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07991" w14:textId="77777777" w:rsidR="00822B34" w:rsidRDefault="00822B34" w:rsidP="00614FF6">
      <w:pPr>
        <w:pStyle w:val="NoSpacing"/>
        <w:jc w:val="center"/>
        <w:rPr>
          <w:rFonts w:ascii="Arial" w:hAnsi="Arial" w:cs="Arial"/>
          <w:b/>
          <w:sz w:val="36"/>
          <w:szCs w:val="36"/>
        </w:rPr>
      </w:pPr>
      <w:bookmarkStart w:id="0" w:name="_GoBack"/>
      <w:bookmarkEnd w:id="0"/>
      <w:r w:rsidRPr="00822B34">
        <w:rPr>
          <w:rFonts w:ascii="Arial" w:hAnsi="Arial" w:cs="Arial"/>
          <w:noProof/>
          <w:sz w:val="36"/>
          <w:szCs w:val="36"/>
        </w:rPr>
        <w:drawing>
          <wp:anchor distT="0" distB="0" distL="114300" distR="114300" simplePos="0" relativeHeight="251663360" behindDoc="0" locked="0" layoutInCell="1" allowOverlap="1" wp14:anchorId="27B6CD13" wp14:editId="2AE6200E">
            <wp:simplePos x="0" y="0"/>
            <wp:positionH relativeFrom="column">
              <wp:posOffset>4800600</wp:posOffset>
            </wp:positionH>
            <wp:positionV relativeFrom="paragraph">
              <wp:posOffset>-188020</wp:posOffset>
            </wp:positionV>
            <wp:extent cx="1143000" cy="1165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be64f47663c7ba576866c1cc49379e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4779" cy="1167735"/>
                    </a:xfrm>
                    <a:prstGeom prst="rect">
                      <a:avLst/>
                    </a:prstGeom>
                  </pic:spPr>
                </pic:pic>
              </a:graphicData>
            </a:graphic>
            <wp14:sizeRelH relativeFrom="margin">
              <wp14:pctWidth>0</wp14:pctWidth>
            </wp14:sizeRelH>
            <wp14:sizeRelV relativeFrom="margin">
              <wp14:pctHeight>0</wp14:pctHeight>
            </wp14:sizeRelV>
          </wp:anchor>
        </w:drawing>
      </w:r>
      <w:r w:rsidRPr="00822B34">
        <w:rPr>
          <w:rFonts w:ascii="Arial" w:hAnsi="Arial" w:cs="Arial"/>
          <w:noProof/>
          <w:sz w:val="36"/>
          <w:szCs w:val="36"/>
        </w:rPr>
        <w:drawing>
          <wp:anchor distT="0" distB="0" distL="114300" distR="114300" simplePos="0" relativeHeight="251662336" behindDoc="0" locked="0" layoutInCell="1" allowOverlap="1" wp14:anchorId="59687DDE" wp14:editId="18B1A41D">
            <wp:simplePos x="0" y="0"/>
            <wp:positionH relativeFrom="column">
              <wp:posOffset>-35560</wp:posOffset>
            </wp:positionH>
            <wp:positionV relativeFrom="paragraph">
              <wp:posOffset>-228600</wp:posOffset>
            </wp:positionV>
            <wp:extent cx="1214577" cy="1209269"/>
            <wp:effectExtent l="0" t="0" r="5080" b="0"/>
            <wp:wrapNone/>
            <wp:docPr id="1" name="Picture 1" descr="Image result for imperial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perial county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4577" cy="12092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4A6E3" w14:textId="77777777" w:rsidR="00822B34" w:rsidRDefault="00822B34" w:rsidP="00614FF6">
      <w:pPr>
        <w:pStyle w:val="NoSpacing"/>
        <w:jc w:val="center"/>
        <w:rPr>
          <w:rFonts w:ascii="Arial" w:hAnsi="Arial" w:cs="Arial"/>
          <w:b/>
          <w:sz w:val="36"/>
          <w:szCs w:val="36"/>
        </w:rPr>
      </w:pPr>
    </w:p>
    <w:p w14:paraId="2A632BEE" w14:textId="77777777" w:rsidR="005A3263" w:rsidRDefault="005A3263" w:rsidP="00614FF6">
      <w:pPr>
        <w:pStyle w:val="NoSpacing"/>
        <w:jc w:val="center"/>
        <w:rPr>
          <w:rFonts w:ascii="Arial" w:hAnsi="Arial" w:cs="Arial"/>
          <w:b/>
          <w:sz w:val="36"/>
          <w:szCs w:val="36"/>
        </w:rPr>
      </w:pPr>
    </w:p>
    <w:p w14:paraId="39991EA8" w14:textId="77777777" w:rsidR="00822B34" w:rsidRPr="001F7392" w:rsidRDefault="00104A9F" w:rsidP="00614FF6">
      <w:pPr>
        <w:pStyle w:val="NoSpacing"/>
        <w:jc w:val="center"/>
        <w:rPr>
          <w:rFonts w:ascii="Arial" w:hAnsi="Arial" w:cs="Arial"/>
          <w:b/>
          <w:color w:val="1F3864" w:themeColor="accent1" w:themeShade="80"/>
          <w:sz w:val="36"/>
          <w:szCs w:val="36"/>
        </w:rPr>
      </w:pPr>
      <w:r w:rsidRPr="001F7392">
        <w:rPr>
          <w:rFonts w:ascii="Arial" w:hAnsi="Arial" w:cs="Arial"/>
          <w:b/>
          <w:color w:val="1F3864" w:themeColor="accent1" w:themeShade="80"/>
          <w:sz w:val="36"/>
          <w:szCs w:val="36"/>
        </w:rPr>
        <w:t xml:space="preserve">IMPERIAL VALLEY </w:t>
      </w:r>
    </w:p>
    <w:p w14:paraId="4239DAAA" w14:textId="77777777" w:rsidR="00104A9F" w:rsidRPr="001F7392" w:rsidRDefault="00104A9F" w:rsidP="00614FF6">
      <w:pPr>
        <w:pStyle w:val="NoSpacing"/>
        <w:jc w:val="center"/>
        <w:rPr>
          <w:rFonts w:ascii="Arial" w:hAnsi="Arial" w:cs="Arial"/>
          <w:b/>
          <w:color w:val="1F3864" w:themeColor="accent1" w:themeShade="80"/>
          <w:sz w:val="36"/>
          <w:szCs w:val="36"/>
        </w:rPr>
      </w:pPr>
      <w:r w:rsidRPr="001F7392">
        <w:rPr>
          <w:rFonts w:ascii="Arial" w:hAnsi="Arial" w:cs="Arial"/>
          <w:b/>
          <w:color w:val="1F3864" w:themeColor="accent1" w:themeShade="80"/>
          <w:sz w:val="36"/>
          <w:szCs w:val="36"/>
        </w:rPr>
        <w:t>CONTINUUM OF CARE COUNCIL</w:t>
      </w:r>
      <w:r w:rsidR="00EB6A02" w:rsidRPr="001F7392">
        <w:rPr>
          <w:rFonts w:ascii="Arial" w:hAnsi="Arial" w:cs="Arial"/>
          <w:b/>
          <w:color w:val="1F3864" w:themeColor="accent1" w:themeShade="80"/>
          <w:sz w:val="36"/>
          <w:szCs w:val="36"/>
        </w:rPr>
        <w:t xml:space="preserve"> (IVCCC)</w:t>
      </w:r>
    </w:p>
    <w:p w14:paraId="4086781C" w14:textId="77777777" w:rsidR="001F7392" w:rsidRDefault="001F7392" w:rsidP="00614FF6">
      <w:pPr>
        <w:pStyle w:val="NoSpacing"/>
        <w:jc w:val="center"/>
        <w:rPr>
          <w:rFonts w:ascii="Arial" w:hAnsi="Arial" w:cs="Arial"/>
          <w:b/>
          <w:sz w:val="36"/>
          <w:szCs w:val="36"/>
        </w:rPr>
      </w:pPr>
    </w:p>
    <w:p w14:paraId="01BAA789" w14:textId="77777777" w:rsidR="001F7392" w:rsidRDefault="001F7392" w:rsidP="00614FF6">
      <w:pPr>
        <w:pStyle w:val="NoSpacing"/>
        <w:jc w:val="center"/>
        <w:rPr>
          <w:rFonts w:ascii="Arial" w:hAnsi="Arial" w:cs="Arial"/>
          <w:b/>
          <w:sz w:val="36"/>
          <w:szCs w:val="36"/>
        </w:rPr>
      </w:pPr>
      <w:r>
        <w:rPr>
          <w:rFonts w:ascii="Arial" w:hAnsi="Arial" w:cs="Arial"/>
          <w:b/>
          <w:sz w:val="36"/>
          <w:szCs w:val="36"/>
        </w:rPr>
        <w:t>REQUEST FOR PROPOSALS</w:t>
      </w:r>
    </w:p>
    <w:p w14:paraId="70B9F2AE" w14:textId="77777777" w:rsidR="001F7392" w:rsidRPr="00822B34" w:rsidRDefault="001F7392" w:rsidP="00614FF6">
      <w:pPr>
        <w:pStyle w:val="NoSpacing"/>
        <w:jc w:val="center"/>
        <w:rPr>
          <w:rFonts w:ascii="Arial" w:hAnsi="Arial" w:cs="Arial"/>
          <w:b/>
          <w:sz w:val="36"/>
          <w:szCs w:val="36"/>
        </w:rPr>
      </w:pPr>
    </w:p>
    <w:p w14:paraId="289FFB18" w14:textId="77777777" w:rsidR="00AC35A0" w:rsidRDefault="008D5BC9" w:rsidP="00614FF6">
      <w:pPr>
        <w:pStyle w:val="NormalWeb"/>
        <w:spacing w:before="0" w:beforeAutospacing="0" w:after="0" w:afterAutospacing="0"/>
        <w:jc w:val="center"/>
        <w:rPr>
          <w:rFonts w:ascii="Arial" w:hAnsi="Arial" w:cs="Arial"/>
          <w:b/>
          <w:bCs/>
          <w:color w:val="000000"/>
          <w:sz w:val="36"/>
          <w:szCs w:val="36"/>
        </w:rPr>
      </w:pPr>
      <w:r w:rsidRPr="009A4A15">
        <w:rPr>
          <w:rFonts w:ascii="Arial" w:hAnsi="Arial" w:cs="Arial"/>
          <w:b/>
          <w:bCs/>
          <w:color w:val="000000"/>
          <w:sz w:val="36"/>
          <w:szCs w:val="36"/>
        </w:rPr>
        <w:t>EMERGENCY SOLUTIONS</w:t>
      </w:r>
      <w:r w:rsidR="00EE3F96">
        <w:rPr>
          <w:rFonts w:ascii="Arial" w:hAnsi="Arial" w:cs="Arial"/>
          <w:b/>
          <w:bCs/>
          <w:color w:val="000000"/>
          <w:sz w:val="36"/>
          <w:szCs w:val="36"/>
        </w:rPr>
        <w:t xml:space="preserve"> PROGRAM</w:t>
      </w:r>
    </w:p>
    <w:p w14:paraId="1C709845" w14:textId="77777777" w:rsidR="00822B34" w:rsidRPr="00B80686" w:rsidRDefault="008D5BC9" w:rsidP="00614FF6">
      <w:pPr>
        <w:pStyle w:val="NormalWeb"/>
        <w:spacing w:before="0" w:beforeAutospacing="0" w:after="0" w:afterAutospacing="0"/>
        <w:jc w:val="center"/>
        <w:rPr>
          <w:rFonts w:ascii="Arial" w:hAnsi="Arial" w:cs="Arial"/>
          <w:b/>
          <w:bCs/>
          <w:color w:val="000000"/>
          <w:sz w:val="36"/>
          <w:szCs w:val="36"/>
        </w:rPr>
      </w:pPr>
      <w:r w:rsidRPr="00B80686">
        <w:rPr>
          <w:rFonts w:ascii="Arial" w:hAnsi="Arial" w:cs="Arial"/>
          <w:b/>
          <w:bCs/>
          <w:color w:val="000000"/>
          <w:sz w:val="36"/>
          <w:szCs w:val="36"/>
        </w:rPr>
        <w:t xml:space="preserve"> </w:t>
      </w:r>
    </w:p>
    <w:p w14:paraId="268E4CA9" w14:textId="77777777" w:rsidR="00820B5A" w:rsidRPr="00A53514" w:rsidRDefault="001F7392" w:rsidP="001F7392">
      <w:pPr>
        <w:pStyle w:val="NormalWeb"/>
        <w:spacing w:before="0" w:beforeAutospacing="0" w:after="0" w:afterAutospacing="0"/>
        <w:jc w:val="center"/>
        <w:rPr>
          <w:rFonts w:ascii="Arial" w:hAnsi="Arial" w:cs="Arial"/>
          <w:b/>
          <w:bCs/>
          <w:color w:val="000000"/>
          <w:sz w:val="36"/>
          <w:szCs w:val="36"/>
        </w:rPr>
      </w:pPr>
      <w:r>
        <w:rPr>
          <w:rFonts w:ascii="Arial" w:hAnsi="Arial" w:cs="Arial"/>
          <w:b/>
          <w:bCs/>
          <w:color w:val="000000"/>
          <w:sz w:val="36"/>
          <w:szCs w:val="36"/>
        </w:rPr>
        <w:t xml:space="preserve">2019 </w:t>
      </w:r>
      <w:r w:rsidR="009A4A15">
        <w:rPr>
          <w:rFonts w:ascii="Arial" w:hAnsi="Arial" w:cs="Arial"/>
          <w:b/>
          <w:bCs/>
          <w:color w:val="000000"/>
          <w:sz w:val="36"/>
          <w:szCs w:val="36"/>
        </w:rPr>
        <w:t xml:space="preserve">CALIFORNIA EMERGENCY SOLUTIONS AND HOUSING (2019 CESH) </w:t>
      </w:r>
      <w:r w:rsidR="00EE3F96">
        <w:rPr>
          <w:rFonts w:ascii="Arial" w:hAnsi="Arial" w:cs="Arial"/>
          <w:b/>
          <w:bCs/>
          <w:color w:val="000000"/>
          <w:sz w:val="36"/>
          <w:szCs w:val="36"/>
        </w:rPr>
        <w:t>PROGRAM</w:t>
      </w:r>
    </w:p>
    <w:p w14:paraId="3C1FAEB6" w14:textId="77777777" w:rsidR="00086EF3" w:rsidRPr="001F7392" w:rsidRDefault="00086EF3" w:rsidP="00614FF6">
      <w:pPr>
        <w:jc w:val="center"/>
        <w:rPr>
          <w:rFonts w:ascii="Arial" w:hAnsi="Arial" w:cs="Arial"/>
          <w:b/>
          <w:sz w:val="16"/>
          <w:szCs w:val="16"/>
        </w:rPr>
      </w:pPr>
    </w:p>
    <w:p w14:paraId="267E4241" w14:textId="77777777" w:rsidR="00822B34" w:rsidRPr="001F7392" w:rsidRDefault="00822B34" w:rsidP="00614FF6">
      <w:pPr>
        <w:jc w:val="center"/>
        <w:rPr>
          <w:rFonts w:ascii="Arial" w:hAnsi="Arial" w:cs="Arial"/>
          <w:b/>
          <w:sz w:val="20"/>
          <w:szCs w:val="20"/>
        </w:rPr>
      </w:pPr>
    </w:p>
    <w:p w14:paraId="54C06BB0" w14:textId="77777777" w:rsidR="00820B5A" w:rsidRPr="00807605" w:rsidRDefault="009A4A15" w:rsidP="009A4A15">
      <w:pPr>
        <w:tabs>
          <w:tab w:val="center" w:pos="4680"/>
          <w:tab w:val="left" w:pos="6417"/>
        </w:tabs>
        <w:rPr>
          <w:rFonts w:ascii="Arial" w:hAnsi="Arial" w:cs="Arial"/>
          <w:b/>
          <w:sz w:val="24"/>
          <w:szCs w:val="24"/>
        </w:rPr>
      </w:pPr>
      <w:r>
        <w:rPr>
          <w:rFonts w:ascii="Arial" w:hAnsi="Arial" w:cs="Arial"/>
          <w:b/>
          <w:sz w:val="24"/>
          <w:szCs w:val="24"/>
        </w:rPr>
        <w:tab/>
      </w:r>
      <w:r w:rsidR="004C664B" w:rsidRPr="00807605">
        <w:rPr>
          <w:rFonts w:ascii="Arial" w:hAnsi="Arial" w:cs="Arial"/>
          <w:b/>
          <w:sz w:val="24"/>
          <w:szCs w:val="24"/>
        </w:rPr>
        <w:t xml:space="preserve">Issued </w:t>
      </w:r>
      <w:r w:rsidR="003D7260" w:rsidRPr="004B0CCC">
        <w:rPr>
          <w:rFonts w:ascii="Arial" w:hAnsi="Arial" w:cs="Arial"/>
          <w:b/>
          <w:sz w:val="24"/>
          <w:szCs w:val="24"/>
        </w:rPr>
        <w:t>Friday</w:t>
      </w:r>
      <w:r w:rsidR="00C15448" w:rsidRPr="00807605">
        <w:rPr>
          <w:rFonts w:ascii="Arial" w:hAnsi="Arial" w:cs="Arial"/>
          <w:b/>
          <w:sz w:val="24"/>
          <w:szCs w:val="24"/>
        </w:rPr>
        <w:t xml:space="preserve">, </w:t>
      </w:r>
      <w:r w:rsidR="00341E77">
        <w:rPr>
          <w:rFonts w:ascii="Arial" w:hAnsi="Arial" w:cs="Arial"/>
          <w:b/>
          <w:sz w:val="24"/>
          <w:szCs w:val="24"/>
        </w:rPr>
        <w:t>May 14</w:t>
      </w:r>
      <w:r>
        <w:rPr>
          <w:rFonts w:ascii="Arial" w:hAnsi="Arial" w:cs="Arial"/>
          <w:b/>
          <w:sz w:val="24"/>
          <w:szCs w:val="24"/>
        </w:rPr>
        <w:t>. 2021</w:t>
      </w:r>
    </w:p>
    <w:p w14:paraId="74F021FD" w14:textId="77777777" w:rsidR="00703642" w:rsidRPr="00807605" w:rsidRDefault="00086EF3" w:rsidP="00614FF6">
      <w:pPr>
        <w:jc w:val="center"/>
        <w:rPr>
          <w:rFonts w:ascii="Arial" w:hAnsi="Arial" w:cs="Arial"/>
          <w:b/>
          <w:sz w:val="24"/>
          <w:szCs w:val="24"/>
        </w:rPr>
      </w:pPr>
      <w:r w:rsidRPr="00807605">
        <w:rPr>
          <w:rFonts w:ascii="Arial" w:hAnsi="Arial" w:cs="Arial"/>
          <w:b/>
          <w:noProof/>
          <w:sz w:val="24"/>
          <w:szCs w:val="24"/>
        </w:rPr>
        <mc:AlternateContent>
          <mc:Choice Requires="wps">
            <w:drawing>
              <wp:anchor distT="0" distB="0" distL="114300" distR="114300" simplePos="0" relativeHeight="251661312" behindDoc="0" locked="0" layoutInCell="1" allowOverlap="1" wp14:anchorId="71F1A6AD" wp14:editId="5E943940">
                <wp:simplePos x="0" y="0"/>
                <wp:positionH relativeFrom="column">
                  <wp:posOffset>419100</wp:posOffset>
                </wp:positionH>
                <wp:positionV relativeFrom="paragraph">
                  <wp:posOffset>97155</wp:posOffset>
                </wp:positionV>
                <wp:extent cx="5438775" cy="14859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438775" cy="1485900"/>
                        </a:xfrm>
                        <a:prstGeom prst="rect">
                          <a:avLst/>
                        </a:prstGeom>
                        <a:solidFill>
                          <a:schemeClr val="lt1"/>
                        </a:solidFill>
                        <a:ln w="6350">
                          <a:solidFill>
                            <a:prstClr val="black"/>
                          </a:solidFill>
                        </a:ln>
                      </wps:spPr>
                      <wps:txbx>
                        <w:txbxContent>
                          <w:p w14:paraId="77D33D5A" w14:textId="77777777" w:rsidR="005E0AEB" w:rsidRPr="00BC51CD" w:rsidRDefault="005E0AEB" w:rsidP="00086EF3">
                            <w:pPr>
                              <w:jc w:val="center"/>
                              <w:rPr>
                                <w:rFonts w:ascii="Arial" w:hAnsi="Arial" w:cs="Arial"/>
                                <w:b/>
                                <w:sz w:val="28"/>
                                <w:szCs w:val="28"/>
                              </w:rPr>
                            </w:pPr>
                            <w:r>
                              <w:rPr>
                                <w:rFonts w:ascii="Arial" w:hAnsi="Arial" w:cs="Arial"/>
                                <w:b/>
                                <w:sz w:val="28"/>
                                <w:szCs w:val="28"/>
                              </w:rPr>
                              <w:t>DEADLINE FOR</w:t>
                            </w:r>
                            <w:r w:rsidRPr="00BC51CD">
                              <w:rPr>
                                <w:rFonts w:ascii="Arial" w:hAnsi="Arial" w:cs="Arial"/>
                                <w:b/>
                                <w:sz w:val="28"/>
                                <w:szCs w:val="28"/>
                              </w:rPr>
                              <w:t xml:space="preserve"> SUBMISSIONS:</w:t>
                            </w:r>
                          </w:p>
                          <w:p w14:paraId="7DE58D51" w14:textId="7CD06804" w:rsidR="005E0AEB" w:rsidRDefault="002A1ACB" w:rsidP="002F2E0E">
                            <w:pPr>
                              <w:jc w:val="center"/>
                              <w:rPr>
                                <w:rFonts w:ascii="Arial" w:hAnsi="Arial" w:cs="Arial"/>
                                <w:b/>
                                <w:sz w:val="28"/>
                                <w:szCs w:val="28"/>
                              </w:rPr>
                            </w:pPr>
                            <w:r w:rsidRPr="004B0CCC">
                              <w:rPr>
                                <w:rFonts w:ascii="Arial" w:hAnsi="Arial" w:cs="Arial"/>
                                <w:b/>
                                <w:sz w:val="28"/>
                                <w:szCs w:val="28"/>
                              </w:rPr>
                              <w:t>Thursday</w:t>
                            </w:r>
                            <w:r w:rsidRPr="009A4A15">
                              <w:rPr>
                                <w:rFonts w:ascii="Arial" w:hAnsi="Arial" w:cs="Arial"/>
                                <w:b/>
                                <w:sz w:val="28"/>
                                <w:szCs w:val="28"/>
                              </w:rPr>
                              <w:t xml:space="preserve"> </w:t>
                            </w:r>
                            <w:r w:rsidR="00341E77">
                              <w:rPr>
                                <w:rFonts w:ascii="Arial" w:hAnsi="Arial" w:cs="Arial"/>
                                <w:b/>
                                <w:sz w:val="28"/>
                                <w:szCs w:val="28"/>
                              </w:rPr>
                              <w:t xml:space="preserve">June </w:t>
                            </w:r>
                            <w:r w:rsidR="00E20E33">
                              <w:rPr>
                                <w:rFonts w:ascii="Arial" w:hAnsi="Arial" w:cs="Arial"/>
                                <w:b/>
                                <w:sz w:val="28"/>
                                <w:szCs w:val="28"/>
                              </w:rPr>
                              <w:t>10,</w:t>
                            </w:r>
                            <w:r w:rsidR="005E0AEB" w:rsidRPr="00341E77">
                              <w:rPr>
                                <w:rFonts w:ascii="Arial" w:hAnsi="Arial" w:cs="Arial"/>
                                <w:b/>
                                <w:sz w:val="28"/>
                                <w:szCs w:val="28"/>
                              </w:rPr>
                              <w:t xml:space="preserve"> 202</w:t>
                            </w:r>
                            <w:r w:rsidR="009A4A15" w:rsidRPr="00341E77">
                              <w:rPr>
                                <w:rFonts w:ascii="Arial" w:hAnsi="Arial" w:cs="Arial"/>
                                <w:b/>
                                <w:sz w:val="28"/>
                                <w:szCs w:val="28"/>
                              </w:rPr>
                              <w:t>1</w:t>
                            </w:r>
                            <w:r w:rsidR="005E0AEB" w:rsidRPr="009A4A15">
                              <w:rPr>
                                <w:rFonts w:ascii="Arial" w:hAnsi="Arial" w:cs="Arial"/>
                                <w:b/>
                                <w:sz w:val="28"/>
                                <w:szCs w:val="28"/>
                              </w:rPr>
                              <w:t xml:space="preserve"> at</w:t>
                            </w:r>
                            <w:r w:rsidR="005E0AEB" w:rsidRPr="009A4A15">
                              <w:rPr>
                                <w:rFonts w:ascii="Arial" w:hAnsi="Arial" w:cs="Arial"/>
                                <w:sz w:val="28"/>
                                <w:szCs w:val="28"/>
                              </w:rPr>
                              <w:t xml:space="preserve"> </w:t>
                            </w:r>
                            <w:r w:rsidR="005E0AEB" w:rsidRPr="009A4A15">
                              <w:rPr>
                                <w:rFonts w:ascii="Arial" w:hAnsi="Arial" w:cs="Arial"/>
                                <w:b/>
                                <w:sz w:val="28"/>
                                <w:szCs w:val="28"/>
                              </w:rPr>
                              <w:t xml:space="preserve">4:00 </w:t>
                            </w:r>
                            <w:r w:rsidR="00E1001A">
                              <w:rPr>
                                <w:rFonts w:ascii="Arial" w:hAnsi="Arial" w:cs="Arial"/>
                                <w:b/>
                                <w:sz w:val="28"/>
                                <w:szCs w:val="28"/>
                              </w:rPr>
                              <w:t>p.m.</w:t>
                            </w:r>
                          </w:p>
                          <w:p w14:paraId="6A6B64B8" w14:textId="77777777" w:rsidR="005E0AEB" w:rsidRDefault="001F7392" w:rsidP="002F2E0E">
                            <w:pPr>
                              <w:jc w:val="center"/>
                              <w:rPr>
                                <w:rFonts w:ascii="Arial" w:hAnsi="Arial" w:cs="Arial"/>
                                <w:b/>
                                <w:sz w:val="28"/>
                                <w:szCs w:val="28"/>
                              </w:rPr>
                            </w:pPr>
                            <w:r>
                              <w:rPr>
                                <w:rFonts w:ascii="Arial" w:hAnsi="Arial" w:cs="Arial"/>
                                <w:b/>
                                <w:sz w:val="28"/>
                                <w:szCs w:val="28"/>
                              </w:rPr>
                              <w:t xml:space="preserve">County of Imperial </w:t>
                            </w:r>
                            <w:r w:rsidR="005E0AEB">
                              <w:rPr>
                                <w:rFonts w:ascii="Arial" w:hAnsi="Arial" w:cs="Arial"/>
                                <w:b/>
                                <w:sz w:val="28"/>
                                <w:szCs w:val="28"/>
                              </w:rPr>
                              <w:t>Procurement</w:t>
                            </w:r>
                          </w:p>
                          <w:p w14:paraId="3503D045" w14:textId="77777777" w:rsidR="005E0AEB" w:rsidRPr="00BC51CD" w:rsidRDefault="00F67B6C" w:rsidP="001F7392">
                            <w:pPr>
                              <w:jc w:val="center"/>
                              <w:rPr>
                                <w:rFonts w:ascii="Arial" w:hAnsi="Arial" w:cs="Arial"/>
                                <w:b/>
                                <w:sz w:val="28"/>
                                <w:szCs w:val="28"/>
                              </w:rPr>
                            </w:pPr>
                            <w:r w:rsidRPr="00341E77">
                              <w:rPr>
                                <w:rFonts w:ascii="Arial" w:hAnsi="Arial" w:cs="Arial"/>
                                <w:b/>
                                <w:sz w:val="28"/>
                                <w:szCs w:val="28"/>
                              </w:rPr>
                              <w:t>1125 W.</w:t>
                            </w:r>
                            <w:r w:rsidR="005E0AEB" w:rsidRPr="00341E77">
                              <w:rPr>
                                <w:rFonts w:ascii="Arial" w:hAnsi="Arial" w:cs="Arial"/>
                                <w:b/>
                                <w:sz w:val="28"/>
                                <w:szCs w:val="28"/>
                              </w:rPr>
                              <w:t xml:space="preserve"> Main Street</w:t>
                            </w:r>
                            <w:r w:rsidR="001F7392">
                              <w:rPr>
                                <w:rFonts w:ascii="Arial" w:hAnsi="Arial" w:cs="Arial"/>
                                <w:b/>
                                <w:sz w:val="28"/>
                                <w:szCs w:val="28"/>
                              </w:rPr>
                              <w:t xml:space="preserve">, </w:t>
                            </w:r>
                            <w:r w:rsidR="00041390" w:rsidRPr="00341E77">
                              <w:rPr>
                                <w:rFonts w:ascii="Arial" w:hAnsi="Arial" w:cs="Arial"/>
                                <w:b/>
                                <w:sz w:val="28"/>
                                <w:szCs w:val="28"/>
                              </w:rPr>
                              <w:t>El Centro, CA  92243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F1A6AD" id="_x0000_t202" coordsize="21600,21600" o:spt="202" path="m,l,21600r21600,l21600,xe">
                <v:stroke joinstyle="miter"/>
                <v:path gradientshapeok="t" o:connecttype="rect"/>
              </v:shapetype>
              <v:shape id="Text Box 6" o:spid="_x0000_s1026" type="#_x0000_t202" style="position:absolute;left:0;text-align:left;margin-left:33pt;margin-top:7.65pt;width:428.2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" fillcolor="white [3201]" strokeweight=".5pt">
                <v:textbox>
                  <w:txbxContent>
                    <w:p w14:paraId="77D33D5A" w14:textId="77777777" w:rsidR="005E0AEB" w:rsidRPr="00BC51CD" w:rsidRDefault="005E0AEB" w:rsidP="00086EF3">
                      <w:pPr>
                        <w:jc w:val="center"/>
                        <w:rPr>
                          <w:rFonts w:ascii="Arial" w:hAnsi="Arial" w:cs="Arial"/>
                          <w:b/>
                          <w:sz w:val="28"/>
                          <w:szCs w:val="28"/>
                        </w:rPr>
                      </w:pPr>
                      <w:r>
                        <w:rPr>
                          <w:rFonts w:ascii="Arial" w:hAnsi="Arial" w:cs="Arial"/>
                          <w:b/>
                          <w:sz w:val="28"/>
                          <w:szCs w:val="28"/>
                        </w:rPr>
                        <w:t>DEADLINE FOR</w:t>
                      </w:r>
                      <w:r w:rsidRPr="00BC51CD">
                        <w:rPr>
                          <w:rFonts w:ascii="Arial" w:hAnsi="Arial" w:cs="Arial"/>
                          <w:b/>
                          <w:sz w:val="28"/>
                          <w:szCs w:val="28"/>
                        </w:rPr>
                        <w:t xml:space="preserve"> SUBMISSIONS:</w:t>
                      </w:r>
                    </w:p>
                    <w:p w14:paraId="7DE58D51" w14:textId="7CD06804" w:rsidR="005E0AEB" w:rsidRDefault="002A1ACB" w:rsidP="002F2E0E">
                      <w:pPr>
                        <w:jc w:val="center"/>
                        <w:rPr>
                          <w:rFonts w:ascii="Arial" w:hAnsi="Arial" w:cs="Arial"/>
                          <w:b/>
                          <w:sz w:val="28"/>
                          <w:szCs w:val="28"/>
                        </w:rPr>
                      </w:pPr>
                      <w:r w:rsidRPr="004B0CCC">
                        <w:rPr>
                          <w:rFonts w:ascii="Arial" w:hAnsi="Arial" w:cs="Arial"/>
                          <w:b/>
                          <w:sz w:val="28"/>
                          <w:szCs w:val="28"/>
                        </w:rPr>
                        <w:t>Thursday</w:t>
                      </w:r>
                      <w:r w:rsidRPr="009A4A15">
                        <w:rPr>
                          <w:rFonts w:ascii="Arial" w:hAnsi="Arial" w:cs="Arial"/>
                          <w:b/>
                          <w:sz w:val="28"/>
                          <w:szCs w:val="28"/>
                        </w:rPr>
                        <w:t xml:space="preserve"> </w:t>
                      </w:r>
                      <w:r w:rsidR="00341E77">
                        <w:rPr>
                          <w:rFonts w:ascii="Arial" w:hAnsi="Arial" w:cs="Arial"/>
                          <w:b/>
                          <w:sz w:val="28"/>
                          <w:szCs w:val="28"/>
                        </w:rPr>
                        <w:t xml:space="preserve">June </w:t>
                      </w:r>
                      <w:r w:rsidR="00E20E33">
                        <w:rPr>
                          <w:rFonts w:ascii="Arial" w:hAnsi="Arial" w:cs="Arial"/>
                          <w:b/>
                          <w:sz w:val="28"/>
                          <w:szCs w:val="28"/>
                        </w:rPr>
                        <w:t>10,</w:t>
                      </w:r>
                      <w:r w:rsidR="005E0AEB" w:rsidRPr="00341E77">
                        <w:rPr>
                          <w:rFonts w:ascii="Arial" w:hAnsi="Arial" w:cs="Arial"/>
                          <w:b/>
                          <w:sz w:val="28"/>
                          <w:szCs w:val="28"/>
                        </w:rPr>
                        <w:t xml:space="preserve"> 202</w:t>
                      </w:r>
                      <w:r w:rsidR="009A4A15" w:rsidRPr="00341E77">
                        <w:rPr>
                          <w:rFonts w:ascii="Arial" w:hAnsi="Arial" w:cs="Arial"/>
                          <w:b/>
                          <w:sz w:val="28"/>
                          <w:szCs w:val="28"/>
                        </w:rPr>
                        <w:t>1</w:t>
                      </w:r>
                      <w:r w:rsidR="005E0AEB" w:rsidRPr="009A4A15">
                        <w:rPr>
                          <w:rFonts w:ascii="Arial" w:hAnsi="Arial" w:cs="Arial"/>
                          <w:b/>
                          <w:sz w:val="28"/>
                          <w:szCs w:val="28"/>
                        </w:rPr>
                        <w:t xml:space="preserve"> at</w:t>
                      </w:r>
                      <w:r w:rsidR="005E0AEB" w:rsidRPr="009A4A15">
                        <w:rPr>
                          <w:rFonts w:ascii="Arial" w:hAnsi="Arial" w:cs="Arial"/>
                          <w:sz w:val="28"/>
                          <w:szCs w:val="28"/>
                        </w:rPr>
                        <w:t xml:space="preserve"> </w:t>
                      </w:r>
                      <w:r w:rsidR="005E0AEB" w:rsidRPr="009A4A15">
                        <w:rPr>
                          <w:rFonts w:ascii="Arial" w:hAnsi="Arial" w:cs="Arial"/>
                          <w:b/>
                          <w:sz w:val="28"/>
                          <w:szCs w:val="28"/>
                        </w:rPr>
                        <w:t xml:space="preserve">4:00 </w:t>
                      </w:r>
                      <w:r w:rsidR="00E1001A">
                        <w:rPr>
                          <w:rFonts w:ascii="Arial" w:hAnsi="Arial" w:cs="Arial"/>
                          <w:b/>
                          <w:sz w:val="28"/>
                          <w:szCs w:val="28"/>
                        </w:rPr>
                        <w:t>p.m.</w:t>
                      </w:r>
                    </w:p>
                    <w:p w14:paraId="6A6B64B8" w14:textId="77777777" w:rsidR="005E0AEB" w:rsidRDefault="001F7392" w:rsidP="002F2E0E">
                      <w:pPr>
                        <w:jc w:val="center"/>
                        <w:rPr>
                          <w:rFonts w:ascii="Arial" w:hAnsi="Arial" w:cs="Arial"/>
                          <w:b/>
                          <w:sz w:val="28"/>
                          <w:szCs w:val="28"/>
                        </w:rPr>
                      </w:pPr>
                      <w:r>
                        <w:rPr>
                          <w:rFonts w:ascii="Arial" w:hAnsi="Arial" w:cs="Arial"/>
                          <w:b/>
                          <w:sz w:val="28"/>
                          <w:szCs w:val="28"/>
                        </w:rPr>
                        <w:t xml:space="preserve">County of Imperial </w:t>
                      </w:r>
                      <w:r w:rsidR="005E0AEB">
                        <w:rPr>
                          <w:rFonts w:ascii="Arial" w:hAnsi="Arial" w:cs="Arial"/>
                          <w:b/>
                          <w:sz w:val="28"/>
                          <w:szCs w:val="28"/>
                        </w:rPr>
                        <w:t>Procurement</w:t>
                      </w:r>
                    </w:p>
                    <w:p w14:paraId="3503D045" w14:textId="77777777" w:rsidR="005E0AEB" w:rsidRPr="00BC51CD" w:rsidRDefault="00F67B6C" w:rsidP="001F7392">
                      <w:pPr>
                        <w:jc w:val="center"/>
                        <w:rPr>
                          <w:rFonts w:ascii="Arial" w:hAnsi="Arial" w:cs="Arial"/>
                          <w:b/>
                          <w:sz w:val="28"/>
                          <w:szCs w:val="28"/>
                        </w:rPr>
                      </w:pPr>
                      <w:r w:rsidRPr="00341E77">
                        <w:rPr>
                          <w:rFonts w:ascii="Arial" w:hAnsi="Arial" w:cs="Arial"/>
                          <w:b/>
                          <w:sz w:val="28"/>
                          <w:szCs w:val="28"/>
                        </w:rPr>
                        <w:t>1125 W.</w:t>
                      </w:r>
                      <w:r w:rsidR="005E0AEB" w:rsidRPr="00341E77">
                        <w:rPr>
                          <w:rFonts w:ascii="Arial" w:hAnsi="Arial" w:cs="Arial"/>
                          <w:b/>
                          <w:sz w:val="28"/>
                          <w:szCs w:val="28"/>
                        </w:rPr>
                        <w:t xml:space="preserve"> Main Street</w:t>
                      </w:r>
                      <w:r w:rsidR="001F7392">
                        <w:rPr>
                          <w:rFonts w:ascii="Arial" w:hAnsi="Arial" w:cs="Arial"/>
                          <w:b/>
                          <w:sz w:val="28"/>
                          <w:szCs w:val="28"/>
                        </w:rPr>
                        <w:t xml:space="preserve">, </w:t>
                      </w:r>
                      <w:r w:rsidR="00041390" w:rsidRPr="00341E77">
                        <w:rPr>
                          <w:rFonts w:ascii="Arial" w:hAnsi="Arial" w:cs="Arial"/>
                          <w:b/>
                          <w:sz w:val="28"/>
                          <w:szCs w:val="28"/>
                        </w:rPr>
                        <w:t>El Centro, CA  92243</w:t>
                      </w:r>
                    </w:p>
                  </w:txbxContent>
                </v:textbox>
              </v:shape>
            </w:pict>
          </mc:Fallback>
        </mc:AlternateContent>
      </w:r>
    </w:p>
    <w:p w14:paraId="3B54EC0F" w14:textId="77777777" w:rsidR="00703642" w:rsidRPr="00807605" w:rsidRDefault="00703642" w:rsidP="00614FF6">
      <w:pPr>
        <w:jc w:val="center"/>
        <w:rPr>
          <w:rFonts w:ascii="Arial" w:hAnsi="Arial" w:cs="Arial"/>
          <w:b/>
          <w:sz w:val="24"/>
          <w:szCs w:val="24"/>
        </w:rPr>
      </w:pPr>
    </w:p>
    <w:p w14:paraId="43F0CCBF" w14:textId="77777777" w:rsidR="00703642" w:rsidRPr="00807605" w:rsidRDefault="00703642" w:rsidP="00614FF6">
      <w:pPr>
        <w:jc w:val="center"/>
        <w:rPr>
          <w:rFonts w:ascii="Arial" w:hAnsi="Arial" w:cs="Arial"/>
          <w:b/>
          <w:sz w:val="24"/>
          <w:szCs w:val="24"/>
        </w:rPr>
      </w:pPr>
    </w:p>
    <w:p w14:paraId="07EB984D" w14:textId="77777777" w:rsidR="00086EF3" w:rsidRPr="00807605" w:rsidRDefault="00086EF3" w:rsidP="00614FF6">
      <w:pPr>
        <w:spacing w:after="0" w:line="240" w:lineRule="auto"/>
        <w:jc w:val="right"/>
        <w:rPr>
          <w:rFonts w:ascii="Arial" w:hAnsi="Arial" w:cs="Arial"/>
          <w:b/>
          <w:sz w:val="24"/>
          <w:szCs w:val="24"/>
        </w:rPr>
      </w:pPr>
    </w:p>
    <w:p w14:paraId="743E7E70" w14:textId="77777777" w:rsidR="00A8519B" w:rsidRPr="00807605" w:rsidRDefault="00A8519B" w:rsidP="00614FF6">
      <w:pPr>
        <w:spacing w:after="0" w:line="240" w:lineRule="auto"/>
        <w:jc w:val="right"/>
        <w:rPr>
          <w:rFonts w:ascii="Arial" w:hAnsi="Arial" w:cs="Arial"/>
          <w:b/>
          <w:sz w:val="24"/>
          <w:szCs w:val="24"/>
        </w:rPr>
      </w:pPr>
    </w:p>
    <w:p w14:paraId="1C857EEF" w14:textId="77777777" w:rsidR="00A8519B" w:rsidRPr="00807605" w:rsidRDefault="00A8519B" w:rsidP="00614FF6">
      <w:pPr>
        <w:spacing w:after="0" w:line="240" w:lineRule="auto"/>
        <w:jc w:val="right"/>
        <w:rPr>
          <w:rFonts w:ascii="Arial" w:hAnsi="Arial" w:cs="Arial"/>
          <w:b/>
          <w:sz w:val="24"/>
          <w:szCs w:val="24"/>
        </w:rPr>
      </w:pPr>
    </w:p>
    <w:p w14:paraId="48634E32" w14:textId="77777777" w:rsidR="00A8519B" w:rsidRPr="00807605" w:rsidRDefault="00A8519B" w:rsidP="00614FF6">
      <w:pPr>
        <w:spacing w:after="0" w:line="240" w:lineRule="auto"/>
        <w:jc w:val="right"/>
        <w:rPr>
          <w:rFonts w:ascii="Arial" w:hAnsi="Arial" w:cs="Arial"/>
          <w:b/>
          <w:sz w:val="24"/>
          <w:szCs w:val="24"/>
        </w:rPr>
      </w:pPr>
    </w:p>
    <w:p w14:paraId="24BBB6EC" w14:textId="77777777" w:rsidR="004875AD" w:rsidRPr="00807605" w:rsidRDefault="004875AD" w:rsidP="001F7392">
      <w:pPr>
        <w:spacing w:after="0" w:line="240" w:lineRule="auto"/>
        <w:rPr>
          <w:rFonts w:ascii="Arial" w:hAnsi="Arial" w:cs="Arial"/>
          <w:b/>
          <w:sz w:val="24"/>
          <w:szCs w:val="24"/>
        </w:rPr>
      </w:pPr>
    </w:p>
    <w:p w14:paraId="50653EA5" w14:textId="77777777" w:rsidR="004875AD" w:rsidRPr="00807605" w:rsidRDefault="004875AD" w:rsidP="00614FF6">
      <w:pPr>
        <w:spacing w:after="0" w:line="240" w:lineRule="auto"/>
        <w:jc w:val="right"/>
        <w:rPr>
          <w:rFonts w:ascii="Arial" w:hAnsi="Arial" w:cs="Arial"/>
          <w:b/>
          <w:sz w:val="24"/>
          <w:szCs w:val="24"/>
        </w:rPr>
      </w:pPr>
    </w:p>
    <w:p w14:paraId="572121A6" w14:textId="77777777" w:rsidR="004875AD" w:rsidRPr="00807605" w:rsidRDefault="004875AD" w:rsidP="00614FF6">
      <w:pPr>
        <w:spacing w:after="0" w:line="240" w:lineRule="auto"/>
        <w:jc w:val="right"/>
        <w:rPr>
          <w:rFonts w:ascii="Arial" w:hAnsi="Arial" w:cs="Arial"/>
          <w:b/>
          <w:sz w:val="24"/>
          <w:szCs w:val="24"/>
        </w:rPr>
      </w:pPr>
    </w:p>
    <w:p w14:paraId="2D14B1C0" w14:textId="77777777" w:rsidR="00703642" w:rsidRPr="00807605" w:rsidRDefault="00086EF3" w:rsidP="00614FF6">
      <w:pPr>
        <w:spacing w:after="0" w:line="240" w:lineRule="auto"/>
        <w:jc w:val="right"/>
        <w:rPr>
          <w:rFonts w:ascii="Arial" w:hAnsi="Arial" w:cs="Arial"/>
          <w:b/>
          <w:sz w:val="24"/>
          <w:szCs w:val="24"/>
        </w:rPr>
      </w:pPr>
      <w:r w:rsidRPr="00807605">
        <w:rPr>
          <w:rFonts w:ascii="Arial" w:hAnsi="Arial" w:cs="Arial"/>
          <w:b/>
          <w:sz w:val="24"/>
          <w:szCs w:val="24"/>
        </w:rPr>
        <w:t>Point of Contact:</w:t>
      </w:r>
    </w:p>
    <w:p w14:paraId="0DF3E16E" w14:textId="77777777" w:rsidR="00086EF3" w:rsidRPr="00807605" w:rsidRDefault="00812067" w:rsidP="00614FF6">
      <w:pPr>
        <w:spacing w:after="0" w:line="240" w:lineRule="auto"/>
        <w:jc w:val="right"/>
        <w:rPr>
          <w:rFonts w:ascii="Arial" w:hAnsi="Arial" w:cs="Arial"/>
          <w:sz w:val="24"/>
          <w:szCs w:val="24"/>
        </w:rPr>
      </w:pPr>
      <w:r>
        <w:rPr>
          <w:rFonts w:ascii="Arial" w:hAnsi="Arial" w:cs="Arial"/>
          <w:sz w:val="24"/>
          <w:szCs w:val="24"/>
        </w:rPr>
        <w:t>Debbie Wray</w:t>
      </w:r>
    </w:p>
    <w:p w14:paraId="601BE1CC" w14:textId="77777777" w:rsidR="00086EF3" w:rsidRPr="00807605" w:rsidRDefault="001E5303" w:rsidP="00614FF6">
      <w:pPr>
        <w:spacing w:after="0" w:line="240" w:lineRule="auto"/>
        <w:jc w:val="right"/>
        <w:rPr>
          <w:rFonts w:ascii="Arial" w:hAnsi="Arial" w:cs="Arial"/>
          <w:sz w:val="24"/>
          <w:szCs w:val="24"/>
        </w:rPr>
      </w:pPr>
      <w:r w:rsidRPr="00807605">
        <w:rPr>
          <w:rFonts w:ascii="Arial" w:hAnsi="Arial" w:cs="Arial"/>
          <w:sz w:val="24"/>
          <w:szCs w:val="24"/>
        </w:rPr>
        <w:t>County of Imperial</w:t>
      </w:r>
    </w:p>
    <w:p w14:paraId="28B228BA" w14:textId="77777777" w:rsidR="001E5303" w:rsidRPr="00807605" w:rsidRDefault="00D13350" w:rsidP="00614FF6">
      <w:pPr>
        <w:spacing w:after="0" w:line="240" w:lineRule="auto"/>
        <w:jc w:val="right"/>
        <w:rPr>
          <w:rFonts w:ascii="Arial" w:hAnsi="Arial" w:cs="Arial"/>
          <w:sz w:val="24"/>
          <w:szCs w:val="24"/>
        </w:rPr>
      </w:pPr>
      <w:r>
        <w:rPr>
          <w:rFonts w:ascii="Arial" w:hAnsi="Arial" w:cs="Arial"/>
          <w:sz w:val="24"/>
          <w:szCs w:val="24"/>
        </w:rPr>
        <w:t>Procurement</w:t>
      </w:r>
    </w:p>
    <w:p w14:paraId="55D12456" w14:textId="77777777" w:rsidR="00086EF3" w:rsidRPr="00341E77" w:rsidRDefault="00812067" w:rsidP="00614FF6">
      <w:pPr>
        <w:spacing w:after="0" w:line="240" w:lineRule="auto"/>
        <w:jc w:val="right"/>
        <w:rPr>
          <w:rFonts w:ascii="Arial" w:hAnsi="Arial" w:cs="Arial"/>
          <w:sz w:val="24"/>
          <w:szCs w:val="24"/>
        </w:rPr>
      </w:pPr>
      <w:r w:rsidRPr="00341E77">
        <w:rPr>
          <w:rFonts w:ascii="Arial" w:hAnsi="Arial" w:cs="Arial"/>
          <w:sz w:val="24"/>
          <w:szCs w:val="24"/>
        </w:rPr>
        <w:t>1125 W. Main Street</w:t>
      </w:r>
    </w:p>
    <w:p w14:paraId="536BDCFE" w14:textId="77777777" w:rsidR="00104A9F" w:rsidRPr="00341E77" w:rsidRDefault="00104A9F" w:rsidP="00614FF6">
      <w:pPr>
        <w:spacing w:after="0" w:line="240" w:lineRule="auto"/>
        <w:jc w:val="right"/>
        <w:rPr>
          <w:rFonts w:ascii="Arial" w:hAnsi="Arial" w:cs="Arial"/>
          <w:sz w:val="24"/>
          <w:szCs w:val="24"/>
          <w:lang w:val="es-MX"/>
        </w:rPr>
      </w:pPr>
      <w:r w:rsidRPr="00341E77">
        <w:rPr>
          <w:rFonts w:ascii="Arial" w:hAnsi="Arial" w:cs="Arial"/>
          <w:sz w:val="24"/>
          <w:szCs w:val="24"/>
          <w:lang w:val="es-MX"/>
        </w:rPr>
        <w:t xml:space="preserve">El Centro, CA  </w:t>
      </w:r>
      <w:r w:rsidR="00041390" w:rsidRPr="00341E77">
        <w:rPr>
          <w:rFonts w:ascii="Arial" w:hAnsi="Arial" w:cs="Arial"/>
          <w:sz w:val="24"/>
          <w:szCs w:val="24"/>
          <w:lang w:val="es-MX"/>
        </w:rPr>
        <w:t>92243</w:t>
      </w:r>
    </w:p>
    <w:p w14:paraId="6C09EFBC" w14:textId="77777777" w:rsidR="00086EF3" w:rsidRPr="0067217D" w:rsidRDefault="00812067" w:rsidP="00614FF6">
      <w:pPr>
        <w:spacing w:after="0" w:line="240" w:lineRule="auto"/>
        <w:jc w:val="right"/>
        <w:rPr>
          <w:rFonts w:ascii="Arial" w:hAnsi="Arial" w:cs="Arial"/>
          <w:sz w:val="24"/>
          <w:szCs w:val="24"/>
          <w:lang w:val="es-MX"/>
        </w:rPr>
      </w:pPr>
      <w:r w:rsidRPr="00341E77">
        <w:rPr>
          <w:rFonts w:ascii="Arial" w:hAnsi="Arial" w:cs="Arial"/>
          <w:sz w:val="24"/>
          <w:szCs w:val="24"/>
          <w:lang w:val="es-MX"/>
        </w:rPr>
        <w:t>442</w:t>
      </w:r>
      <w:r w:rsidR="005C527E" w:rsidRPr="00341E77">
        <w:rPr>
          <w:rFonts w:ascii="Arial" w:hAnsi="Arial" w:cs="Arial"/>
          <w:sz w:val="24"/>
          <w:szCs w:val="24"/>
          <w:lang w:val="es-MX"/>
        </w:rPr>
        <w:t>-</w:t>
      </w:r>
      <w:r w:rsidRPr="00341E77">
        <w:rPr>
          <w:rFonts w:ascii="Arial" w:hAnsi="Arial" w:cs="Arial"/>
          <w:sz w:val="24"/>
          <w:szCs w:val="24"/>
          <w:lang w:val="es-MX"/>
        </w:rPr>
        <w:t>265</w:t>
      </w:r>
      <w:r w:rsidR="005C527E" w:rsidRPr="00341E77">
        <w:rPr>
          <w:rFonts w:ascii="Arial" w:hAnsi="Arial" w:cs="Arial"/>
          <w:sz w:val="24"/>
          <w:szCs w:val="24"/>
          <w:lang w:val="es-MX"/>
        </w:rPr>
        <w:t>-</w:t>
      </w:r>
      <w:r w:rsidRPr="00341E77">
        <w:rPr>
          <w:rFonts w:ascii="Arial" w:hAnsi="Arial" w:cs="Arial"/>
          <w:sz w:val="24"/>
          <w:szCs w:val="24"/>
          <w:lang w:val="es-MX"/>
        </w:rPr>
        <w:t>1869</w:t>
      </w:r>
    </w:p>
    <w:p w14:paraId="543EFBFA" w14:textId="77777777" w:rsidR="00AC35A0" w:rsidRPr="00A53514" w:rsidRDefault="004F000A" w:rsidP="00A53514">
      <w:pPr>
        <w:spacing w:after="0" w:line="240" w:lineRule="auto"/>
        <w:jc w:val="right"/>
        <w:rPr>
          <w:rFonts w:ascii="Arial" w:hAnsi="Arial" w:cs="Arial"/>
          <w:sz w:val="24"/>
          <w:szCs w:val="24"/>
          <w:lang w:val="es-MX"/>
        </w:rPr>
      </w:pPr>
      <w:hyperlink r:id="rId10" w:history="1">
        <w:r w:rsidR="00812067" w:rsidRPr="00297498">
          <w:rPr>
            <w:rStyle w:val="Hyperlink"/>
            <w:rFonts w:ascii="Arial" w:hAnsi="Arial" w:cs="Arial"/>
            <w:sz w:val="24"/>
            <w:szCs w:val="24"/>
            <w:lang w:val="es-MX"/>
          </w:rPr>
          <w:t>debbiewray@co.imperial.ca.us</w:t>
        </w:r>
      </w:hyperlink>
    </w:p>
    <w:p w14:paraId="0F558941" w14:textId="77777777" w:rsidR="002970E3" w:rsidRDefault="002970E3" w:rsidP="00B80686">
      <w:pPr>
        <w:pStyle w:val="ListParagraph"/>
        <w:spacing w:after="0" w:line="240" w:lineRule="auto"/>
        <w:ind w:left="-360" w:right="-360"/>
        <w:jc w:val="both"/>
        <w:rPr>
          <w:rFonts w:ascii="Arial" w:hAnsi="Arial" w:cs="Arial"/>
          <w:sz w:val="24"/>
          <w:szCs w:val="24"/>
        </w:rPr>
      </w:pPr>
    </w:p>
    <w:p w14:paraId="5F7F3783" w14:textId="77777777" w:rsidR="00B80686" w:rsidRPr="00B80686" w:rsidRDefault="002F2E0E" w:rsidP="002970E3">
      <w:pPr>
        <w:pStyle w:val="ListParagraph"/>
        <w:spacing w:after="0" w:line="240" w:lineRule="auto"/>
        <w:ind w:left="-360" w:right="-360"/>
        <w:jc w:val="both"/>
      </w:pPr>
      <w:r w:rsidRPr="00807605">
        <w:rPr>
          <w:rFonts w:ascii="Arial" w:hAnsi="Arial" w:cs="Arial"/>
          <w:sz w:val="24"/>
          <w:szCs w:val="24"/>
        </w:rPr>
        <w:t xml:space="preserve">PROPOSALS MUST BE SUBMITTED BY THE SPECIFIED DATE AND TIME.  </w:t>
      </w:r>
      <w:r w:rsidR="00104A9F">
        <w:rPr>
          <w:rFonts w:ascii="Arial" w:hAnsi="Arial" w:cs="Arial"/>
          <w:sz w:val="24"/>
          <w:szCs w:val="24"/>
        </w:rPr>
        <w:t xml:space="preserve">APPLICATIONS WILL </w:t>
      </w:r>
      <w:r w:rsidRPr="00807605">
        <w:rPr>
          <w:rFonts w:ascii="Arial" w:hAnsi="Arial" w:cs="Arial"/>
          <w:sz w:val="24"/>
          <w:szCs w:val="24"/>
        </w:rPr>
        <w:t xml:space="preserve">NOT </w:t>
      </w:r>
      <w:r w:rsidR="00104A9F">
        <w:rPr>
          <w:rFonts w:ascii="Arial" w:hAnsi="Arial" w:cs="Arial"/>
          <w:sz w:val="24"/>
          <w:szCs w:val="24"/>
        </w:rPr>
        <w:t xml:space="preserve">BE </w:t>
      </w:r>
      <w:r w:rsidRPr="00807605">
        <w:rPr>
          <w:rFonts w:ascii="Arial" w:hAnsi="Arial" w:cs="Arial"/>
          <w:sz w:val="24"/>
          <w:szCs w:val="24"/>
        </w:rPr>
        <w:t>CONSIDER</w:t>
      </w:r>
      <w:r w:rsidR="00104A9F">
        <w:rPr>
          <w:rFonts w:ascii="Arial" w:hAnsi="Arial" w:cs="Arial"/>
          <w:sz w:val="24"/>
          <w:szCs w:val="24"/>
        </w:rPr>
        <w:t>ED IF R</w:t>
      </w:r>
      <w:r w:rsidRPr="00807605">
        <w:rPr>
          <w:rFonts w:ascii="Arial" w:hAnsi="Arial" w:cs="Arial"/>
          <w:sz w:val="24"/>
          <w:szCs w:val="24"/>
        </w:rPr>
        <w:t>ECEIVED AFTER THE DUE DATE</w:t>
      </w:r>
      <w:r w:rsidR="00104A9F">
        <w:rPr>
          <w:rFonts w:ascii="Arial" w:hAnsi="Arial" w:cs="Arial"/>
          <w:sz w:val="24"/>
          <w:szCs w:val="24"/>
        </w:rPr>
        <w:t xml:space="preserve"> AND TIME</w:t>
      </w:r>
      <w:r w:rsidRPr="00807605">
        <w:rPr>
          <w:rFonts w:ascii="Arial" w:hAnsi="Arial" w:cs="Arial"/>
          <w:sz w:val="24"/>
          <w:szCs w:val="24"/>
        </w:rPr>
        <w:t>. AN AMENDMENT</w:t>
      </w:r>
      <w:r w:rsidR="00EE5405" w:rsidRPr="00807605">
        <w:rPr>
          <w:rFonts w:ascii="Arial" w:hAnsi="Arial" w:cs="Arial"/>
          <w:sz w:val="24"/>
          <w:szCs w:val="24"/>
        </w:rPr>
        <w:t xml:space="preserve"> </w:t>
      </w:r>
      <w:r w:rsidRPr="00807605">
        <w:rPr>
          <w:rFonts w:ascii="Arial" w:hAnsi="Arial" w:cs="Arial"/>
          <w:sz w:val="24"/>
          <w:szCs w:val="24"/>
        </w:rPr>
        <w:t>IS CONSIDERED A NEW PROPOSAL AND WILL NOT BE ACCEPTED AFTER THE SPECIFIED DATE AND TIME.</w:t>
      </w:r>
    </w:p>
    <w:p w14:paraId="2E817F92" w14:textId="77777777" w:rsidR="00104A9F" w:rsidRPr="00807605" w:rsidRDefault="00104A9F" w:rsidP="00614FF6">
      <w:pPr>
        <w:pStyle w:val="NoSpacing"/>
        <w:jc w:val="center"/>
        <w:rPr>
          <w:rFonts w:ascii="Arial" w:hAnsi="Arial" w:cs="Arial"/>
          <w:b/>
          <w:sz w:val="24"/>
          <w:szCs w:val="24"/>
        </w:rPr>
      </w:pPr>
      <w:r w:rsidRPr="00807605">
        <w:rPr>
          <w:rFonts w:ascii="Arial" w:hAnsi="Arial" w:cs="Arial"/>
          <w:b/>
          <w:sz w:val="24"/>
          <w:szCs w:val="24"/>
        </w:rPr>
        <w:lastRenderedPageBreak/>
        <w:t xml:space="preserve">IMPERIAL </w:t>
      </w:r>
      <w:r>
        <w:rPr>
          <w:rFonts w:ascii="Arial" w:hAnsi="Arial" w:cs="Arial"/>
          <w:b/>
          <w:sz w:val="24"/>
          <w:szCs w:val="24"/>
        </w:rPr>
        <w:t>VALLEY CONTINUUM OF CARE COUNCIL</w:t>
      </w:r>
    </w:p>
    <w:p w14:paraId="3907DBDB" w14:textId="77777777" w:rsidR="00812067" w:rsidRPr="00807605" w:rsidRDefault="009A4A15" w:rsidP="009A4A15">
      <w:pPr>
        <w:pStyle w:val="NormalWeb"/>
        <w:spacing w:before="0" w:beforeAutospacing="0" w:after="0" w:afterAutospacing="0"/>
        <w:jc w:val="center"/>
        <w:rPr>
          <w:rFonts w:ascii="Arial" w:hAnsi="Arial" w:cs="Arial"/>
          <w:b/>
          <w:bCs/>
          <w:color w:val="000000"/>
        </w:rPr>
      </w:pPr>
      <w:r>
        <w:rPr>
          <w:rFonts w:ascii="Arial" w:hAnsi="Arial" w:cs="Arial"/>
          <w:b/>
          <w:bCs/>
          <w:color w:val="000000"/>
        </w:rPr>
        <w:t>2019 CALIFORNIA EMERGENCY SOLUTIONS AND HOUSING</w:t>
      </w:r>
    </w:p>
    <w:p w14:paraId="7D8A35E6" w14:textId="77777777" w:rsidR="00104A9F" w:rsidRPr="00807605" w:rsidRDefault="00DB2F72" w:rsidP="00614FF6">
      <w:pPr>
        <w:pStyle w:val="NormalWeb"/>
        <w:spacing w:before="0" w:beforeAutospacing="0" w:after="0" w:afterAutospacing="0"/>
        <w:jc w:val="center"/>
        <w:rPr>
          <w:rFonts w:ascii="Arial" w:hAnsi="Arial" w:cs="Arial"/>
          <w:b/>
          <w:bCs/>
          <w:color w:val="000000"/>
        </w:rPr>
      </w:pPr>
      <w:r>
        <w:rPr>
          <w:rFonts w:ascii="Arial" w:hAnsi="Arial" w:cs="Arial"/>
          <w:b/>
          <w:bCs/>
          <w:color w:val="000000"/>
        </w:rPr>
        <w:t>REQUEST FOR PROPOSAL</w:t>
      </w:r>
    </w:p>
    <w:p w14:paraId="3A42B47D" w14:textId="77777777" w:rsidR="006831FC" w:rsidRPr="00807605" w:rsidRDefault="006831FC" w:rsidP="00614FF6">
      <w:pPr>
        <w:spacing w:after="0" w:line="240" w:lineRule="auto"/>
        <w:jc w:val="center"/>
        <w:rPr>
          <w:rFonts w:ascii="Arial" w:hAnsi="Arial" w:cs="Arial"/>
          <w:b/>
          <w:sz w:val="24"/>
          <w:szCs w:val="24"/>
        </w:rPr>
      </w:pPr>
    </w:p>
    <w:p w14:paraId="2C12E3AC" w14:textId="77777777" w:rsidR="001421B6" w:rsidRPr="00807605" w:rsidRDefault="006831FC" w:rsidP="00614FF6">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bCs/>
          <w:color w:val="000000"/>
        </w:rPr>
      </w:pPr>
      <w:bookmarkStart w:id="1" w:name="PrtI"/>
      <w:r w:rsidRPr="00807605">
        <w:rPr>
          <w:rFonts w:ascii="Arial" w:hAnsi="Arial" w:cs="Arial"/>
          <w:b/>
        </w:rPr>
        <w:t xml:space="preserve">PART I - </w:t>
      </w:r>
      <w:bookmarkEnd w:id="1"/>
      <w:r w:rsidR="00DB2F72">
        <w:rPr>
          <w:rFonts w:ascii="Arial" w:hAnsi="Arial" w:cs="Arial"/>
          <w:b/>
        </w:rPr>
        <w:t>OVERVIEW</w:t>
      </w:r>
    </w:p>
    <w:p w14:paraId="6BB5032A" w14:textId="77777777" w:rsidR="006831FC" w:rsidRPr="00807605" w:rsidRDefault="006831FC" w:rsidP="00614FF6">
      <w:pPr>
        <w:jc w:val="center"/>
        <w:rPr>
          <w:rFonts w:ascii="Arial" w:hAnsi="Arial" w:cs="Arial"/>
          <w:b/>
          <w:sz w:val="24"/>
          <w:szCs w:val="24"/>
        </w:rPr>
      </w:pPr>
    </w:p>
    <w:p w14:paraId="1A475F9E" w14:textId="77777777" w:rsidR="00CA2522" w:rsidRPr="00807605" w:rsidRDefault="00DB2F72" w:rsidP="00614FF6">
      <w:pPr>
        <w:pStyle w:val="ListParagraph"/>
        <w:numPr>
          <w:ilvl w:val="0"/>
          <w:numId w:val="14"/>
        </w:numPr>
        <w:tabs>
          <w:tab w:val="left" w:pos="720"/>
        </w:tabs>
        <w:spacing w:after="0" w:line="240" w:lineRule="auto"/>
        <w:rPr>
          <w:rFonts w:ascii="Arial" w:hAnsi="Arial" w:cs="Arial"/>
          <w:b/>
          <w:sz w:val="24"/>
          <w:szCs w:val="24"/>
        </w:rPr>
      </w:pPr>
      <w:r>
        <w:rPr>
          <w:rFonts w:ascii="Arial" w:hAnsi="Arial" w:cs="Arial"/>
          <w:b/>
          <w:sz w:val="24"/>
          <w:szCs w:val="24"/>
        </w:rPr>
        <w:t>INVITATION FOR PROPOSALS</w:t>
      </w:r>
    </w:p>
    <w:p w14:paraId="3F2BDF87" w14:textId="77777777" w:rsidR="004C6790" w:rsidRPr="00054AC4" w:rsidRDefault="004C6790" w:rsidP="00A53514">
      <w:pPr>
        <w:pStyle w:val="NormalWeb"/>
        <w:spacing w:before="0" w:beforeAutospacing="0" w:after="0" w:afterAutospacing="0"/>
        <w:rPr>
          <w:rFonts w:ascii="Arial" w:hAnsi="Arial" w:cs="Arial"/>
          <w:color w:val="000000" w:themeColor="text1"/>
        </w:rPr>
      </w:pPr>
    </w:p>
    <w:p w14:paraId="112B218D" w14:textId="77777777" w:rsidR="00D309E9" w:rsidRDefault="004C6790" w:rsidP="00D309E9">
      <w:pPr>
        <w:autoSpaceDE w:val="0"/>
        <w:autoSpaceDN w:val="0"/>
        <w:adjustRightInd w:val="0"/>
        <w:spacing w:after="0" w:line="240" w:lineRule="auto"/>
        <w:ind w:left="720"/>
        <w:jc w:val="both"/>
        <w:rPr>
          <w:rFonts w:ascii="Arial" w:hAnsi="Arial" w:cs="Arial"/>
          <w:color w:val="000000"/>
          <w:sz w:val="24"/>
          <w:szCs w:val="24"/>
        </w:rPr>
      </w:pPr>
      <w:r w:rsidRPr="00054AC4">
        <w:rPr>
          <w:rFonts w:ascii="Arial" w:hAnsi="Arial" w:cs="Arial"/>
          <w:color w:val="000000" w:themeColor="text1"/>
        </w:rPr>
        <w:t xml:space="preserve">The Imperial County Continuum of Care in collaboration with the Department of Social Services as the administrative entity (AE) has been </w:t>
      </w:r>
      <w:r w:rsidRPr="00D309E9">
        <w:rPr>
          <w:rFonts w:ascii="Arial" w:hAnsi="Arial" w:cs="Arial"/>
          <w:color w:val="000000" w:themeColor="text1"/>
        </w:rPr>
        <w:t>allocated</w:t>
      </w:r>
      <w:r w:rsidR="00D309E9" w:rsidRPr="00D309E9">
        <w:rPr>
          <w:rFonts w:ascii="Arial" w:hAnsi="Arial" w:cs="Arial"/>
          <w:color w:val="000000" w:themeColor="text1"/>
        </w:rPr>
        <w:t xml:space="preserve"> $627,542</w:t>
      </w:r>
      <w:r w:rsidR="00D309E9">
        <w:rPr>
          <w:rFonts w:ascii="Arial" w:hAnsi="Arial" w:cs="Arial"/>
          <w:color w:val="000000" w:themeColor="text1"/>
        </w:rPr>
        <w:t xml:space="preserve"> </w:t>
      </w:r>
      <w:r w:rsidR="00656695">
        <w:rPr>
          <w:rFonts w:ascii="Arial" w:hAnsi="Arial" w:cs="Arial"/>
          <w:color w:val="000000" w:themeColor="text1"/>
        </w:rPr>
        <w:t>of which $521,322 is</w:t>
      </w:r>
      <w:r w:rsidR="001F7392">
        <w:rPr>
          <w:rFonts w:ascii="Arial" w:hAnsi="Arial" w:cs="Arial"/>
          <w:color w:val="000000" w:themeColor="text1"/>
        </w:rPr>
        <w:t xml:space="preserve"> available for subrecipients.</w:t>
      </w:r>
      <w:r w:rsidR="00D309E9">
        <w:rPr>
          <w:rFonts w:ascii="Arial" w:hAnsi="Arial" w:cs="Arial"/>
          <w:color w:val="000000" w:themeColor="text1"/>
        </w:rPr>
        <w:t xml:space="preserve"> </w:t>
      </w:r>
      <w:r w:rsidR="001F7392">
        <w:rPr>
          <w:rFonts w:ascii="Arial" w:hAnsi="Arial" w:cs="Arial"/>
          <w:color w:val="000000" w:themeColor="text1"/>
        </w:rPr>
        <w:t xml:space="preserve">The </w:t>
      </w:r>
      <w:r w:rsidR="00D309E9">
        <w:rPr>
          <w:rFonts w:ascii="Arial" w:hAnsi="Arial" w:cs="Arial"/>
          <w:color w:val="000000" w:themeColor="text1"/>
        </w:rPr>
        <w:t>2019 California Emergency Solutio</w:t>
      </w:r>
      <w:r w:rsidR="001F7392">
        <w:rPr>
          <w:rFonts w:ascii="Arial" w:hAnsi="Arial" w:cs="Arial"/>
          <w:color w:val="000000" w:themeColor="text1"/>
        </w:rPr>
        <w:t>ns Housing (CESH) Program f</w:t>
      </w:r>
      <w:r w:rsidR="00D309E9">
        <w:rPr>
          <w:rFonts w:ascii="Arial" w:hAnsi="Arial" w:cs="Arial"/>
          <w:color w:val="000000"/>
          <w:sz w:val="24"/>
          <w:szCs w:val="24"/>
        </w:rPr>
        <w:t>unds for this program are to assist persons experien</w:t>
      </w:r>
      <w:r w:rsidR="001F7392">
        <w:rPr>
          <w:rFonts w:ascii="Arial" w:hAnsi="Arial" w:cs="Arial"/>
          <w:color w:val="000000"/>
          <w:sz w:val="24"/>
          <w:szCs w:val="24"/>
        </w:rPr>
        <w:t>cing or at risk of homelessness.</w:t>
      </w:r>
    </w:p>
    <w:p w14:paraId="3EB2DA17" w14:textId="77777777" w:rsidR="00AC35A0" w:rsidRPr="00054AC4" w:rsidRDefault="00D309E9" w:rsidP="00F73650">
      <w:pPr>
        <w:pStyle w:val="NormalWeb"/>
        <w:spacing w:before="0" w:beforeAutospacing="0" w:after="0" w:afterAutospacing="0"/>
        <w:ind w:left="720"/>
        <w:jc w:val="both"/>
        <w:rPr>
          <w:rFonts w:ascii="Arial" w:hAnsi="Arial" w:cs="Arial"/>
          <w:color w:val="000000" w:themeColor="text1"/>
        </w:rPr>
      </w:pPr>
      <w:r>
        <w:rPr>
          <w:rFonts w:ascii="Arial" w:hAnsi="Arial" w:cs="Arial"/>
          <w:color w:val="000000" w:themeColor="text1"/>
        </w:rPr>
        <w:t xml:space="preserve"> </w:t>
      </w:r>
    </w:p>
    <w:p w14:paraId="6E658336" w14:textId="77777777" w:rsidR="00EB6A02" w:rsidRPr="00054AC4" w:rsidRDefault="00EB6A02" w:rsidP="00B80686">
      <w:pPr>
        <w:pStyle w:val="NormalWeb"/>
        <w:spacing w:before="0" w:beforeAutospacing="0" w:after="0" w:afterAutospacing="0"/>
        <w:ind w:left="720"/>
        <w:rPr>
          <w:rFonts w:ascii="Arial" w:hAnsi="Arial" w:cs="Arial"/>
          <w:color w:val="000000" w:themeColor="text1"/>
        </w:rPr>
      </w:pPr>
    </w:p>
    <w:p w14:paraId="4767AD2C" w14:textId="77777777" w:rsidR="006831FC" w:rsidRPr="00821AF6" w:rsidRDefault="00041390" w:rsidP="00F73650">
      <w:pPr>
        <w:pStyle w:val="NormalWeb"/>
        <w:spacing w:before="0" w:beforeAutospacing="0" w:after="0" w:afterAutospacing="0"/>
        <w:ind w:left="720"/>
        <w:jc w:val="both"/>
        <w:rPr>
          <w:rFonts w:ascii="Arial" w:hAnsi="Arial" w:cs="Arial"/>
          <w:color w:val="000000" w:themeColor="text1"/>
        </w:rPr>
      </w:pPr>
      <w:r>
        <w:rPr>
          <w:rFonts w:ascii="Arial" w:hAnsi="Arial" w:cs="Arial"/>
          <w:color w:val="000000" w:themeColor="text1"/>
        </w:rPr>
        <w:t>Q</w:t>
      </w:r>
      <w:r w:rsidR="00821AF6">
        <w:rPr>
          <w:rFonts w:ascii="Arial" w:hAnsi="Arial" w:cs="Arial"/>
          <w:color w:val="000000" w:themeColor="text1"/>
        </w:rPr>
        <w:t xml:space="preserve">ualified applicants interested in applying must submit their </w:t>
      </w:r>
      <w:r w:rsidR="00D12626">
        <w:rPr>
          <w:rFonts w:ascii="Arial" w:hAnsi="Arial" w:cs="Arial"/>
          <w:color w:val="000000" w:themeColor="text1"/>
        </w:rPr>
        <w:t>2019 CESH</w:t>
      </w:r>
      <w:r>
        <w:rPr>
          <w:rFonts w:ascii="Arial" w:hAnsi="Arial" w:cs="Arial"/>
          <w:color w:val="000000" w:themeColor="text1"/>
        </w:rPr>
        <w:t xml:space="preserve"> proposals in accordance with this</w:t>
      </w:r>
      <w:r w:rsidR="00341E77">
        <w:rPr>
          <w:rFonts w:ascii="Arial" w:hAnsi="Arial" w:cs="Arial"/>
          <w:color w:val="000000" w:themeColor="text1"/>
        </w:rPr>
        <w:t xml:space="preserve"> Request for Proposal (</w:t>
      </w:r>
      <w:r>
        <w:rPr>
          <w:rFonts w:ascii="Arial" w:hAnsi="Arial" w:cs="Arial"/>
          <w:color w:val="000000" w:themeColor="text1"/>
        </w:rPr>
        <w:t>RFP</w:t>
      </w:r>
      <w:r w:rsidR="00341E77">
        <w:rPr>
          <w:rFonts w:ascii="Arial" w:hAnsi="Arial" w:cs="Arial"/>
          <w:color w:val="000000" w:themeColor="text1"/>
        </w:rPr>
        <w:t>)</w:t>
      </w:r>
      <w:r>
        <w:rPr>
          <w:rFonts w:ascii="Arial" w:hAnsi="Arial" w:cs="Arial"/>
          <w:color w:val="000000" w:themeColor="text1"/>
        </w:rPr>
        <w:t xml:space="preserve"> </w:t>
      </w:r>
      <w:r w:rsidR="00F772EE" w:rsidRPr="00807605">
        <w:rPr>
          <w:rFonts w:ascii="Arial" w:hAnsi="Arial" w:cs="Arial"/>
          <w:color w:val="000000" w:themeColor="text1"/>
        </w:rPr>
        <w:t>no later than:</w:t>
      </w:r>
    </w:p>
    <w:p w14:paraId="6F6B42E1" w14:textId="77777777" w:rsidR="00F772EE" w:rsidRPr="00807605" w:rsidRDefault="00F772EE" w:rsidP="00614FF6">
      <w:pPr>
        <w:autoSpaceDE w:val="0"/>
        <w:autoSpaceDN w:val="0"/>
        <w:adjustRightInd w:val="0"/>
        <w:spacing w:after="0" w:line="240" w:lineRule="auto"/>
        <w:ind w:left="720"/>
        <w:jc w:val="both"/>
        <w:rPr>
          <w:rFonts w:ascii="Arial" w:hAnsi="Arial" w:cs="Arial"/>
          <w:color w:val="000000" w:themeColor="text1"/>
          <w:sz w:val="24"/>
          <w:szCs w:val="24"/>
        </w:rPr>
      </w:pPr>
    </w:p>
    <w:p w14:paraId="00F1A009" w14:textId="3A781BC1" w:rsidR="00F772EE" w:rsidRPr="00807605" w:rsidRDefault="00B80686" w:rsidP="00614FF6">
      <w:pPr>
        <w:pStyle w:val="ListParagraph"/>
        <w:autoSpaceDE w:val="0"/>
        <w:autoSpaceDN w:val="0"/>
        <w:adjustRightInd w:val="0"/>
        <w:spacing w:after="0" w:line="240" w:lineRule="auto"/>
        <w:ind w:left="2160" w:firstLine="720"/>
        <w:rPr>
          <w:rFonts w:ascii="Arial" w:hAnsi="Arial" w:cs="Arial"/>
          <w:b/>
          <w:color w:val="000000" w:themeColor="text1"/>
          <w:sz w:val="24"/>
          <w:szCs w:val="24"/>
          <w:u w:val="single"/>
        </w:rPr>
      </w:pPr>
      <w:r w:rsidRPr="00F6656C">
        <w:rPr>
          <w:rFonts w:ascii="Arial" w:hAnsi="Arial" w:cs="Arial"/>
          <w:b/>
          <w:color w:val="000000" w:themeColor="text1"/>
          <w:sz w:val="24"/>
          <w:szCs w:val="24"/>
          <w:u w:val="single"/>
        </w:rPr>
        <w:t xml:space="preserve">Thursday, </w:t>
      </w:r>
      <w:r w:rsidR="00BB278F">
        <w:rPr>
          <w:rFonts w:ascii="Arial" w:hAnsi="Arial" w:cs="Arial"/>
          <w:b/>
          <w:color w:val="000000" w:themeColor="text1"/>
          <w:sz w:val="24"/>
          <w:szCs w:val="24"/>
          <w:u w:val="single"/>
        </w:rPr>
        <w:t>June 1</w:t>
      </w:r>
      <w:r w:rsidR="00E20E33">
        <w:rPr>
          <w:rFonts w:ascii="Arial" w:hAnsi="Arial" w:cs="Arial"/>
          <w:b/>
          <w:color w:val="000000" w:themeColor="text1"/>
          <w:sz w:val="24"/>
          <w:szCs w:val="24"/>
          <w:u w:val="single"/>
        </w:rPr>
        <w:t>0</w:t>
      </w:r>
      <w:r w:rsidR="00943F72" w:rsidRPr="00F6656C">
        <w:rPr>
          <w:rFonts w:ascii="Arial" w:hAnsi="Arial" w:cs="Arial"/>
          <w:b/>
          <w:color w:val="000000" w:themeColor="text1"/>
          <w:sz w:val="24"/>
          <w:szCs w:val="24"/>
          <w:u w:val="single"/>
        </w:rPr>
        <w:t>, 202</w:t>
      </w:r>
      <w:r w:rsidR="00D12626" w:rsidRPr="00F6656C">
        <w:rPr>
          <w:rFonts w:ascii="Arial" w:hAnsi="Arial" w:cs="Arial"/>
          <w:b/>
          <w:color w:val="000000" w:themeColor="text1"/>
          <w:sz w:val="24"/>
          <w:szCs w:val="24"/>
          <w:u w:val="single"/>
        </w:rPr>
        <w:t>1</w:t>
      </w:r>
      <w:r w:rsidR="00F772EE" w:rsidRPr="00F6656C">
        <w:rPr>
          <w:rFonts w:ascii="Arial" w:hAnsi="Arial" w:cs="Arial"/>
          <w:b/>
          <w:color w:val="000000" w:themeColor="text1"/>
          <w:sz w:val="24"/>
          <w:szCs w:val="24"/>
          <w:u w:val="single"/>
        </w:rPr>
        <w:t xml:space="preserve"> at </w:t>
      </w:r>
      <w:r w:rsidR="00821AF6" w:rsidRPr="00F6656C">
        <w:rPr>
          <w:rFonts w:ascii="Arial" w:hAnsi="Arial" w:cs="Arial"/>
          <w:b/>
          <w:color w:val="000000" w:themeColor="text1"/>
          <w:sz w:val="24"/>
          <w:szCs w:val="24"/>
          <w:u w:val="single"/>
        </w:rPr>
        <w:t>4</w:t>
      </w:r>
      <w:r w:rsidR="004875AD" w:rsidRPr="00F6656C">
        <w:rPr>
          <w:rFonts w:ascii="Arial" w:hAnsi="Arial" w:cs="Arial"/>
          <w:b/>
          <w:color w:val="000000" w:themeColor="text1"/>
          <w:sz w:val="24"/>
          <w:szCs w:val="24"/>
          <w:u w:val="single"/>
        </w:rPr>
        <w:t>:00</w:t>
      </w:r>
      <w:r w:rsidR="0067217D" w:rsidRPr="00F6656C">
        <w:rPr>
          <w:rFonts w:ascii="Arial" w:hAnsi="Arial" w:cs="Arial"/>
          <w:b/>
          <w:color w:val="000000" w:themeColor="text1"/>
          <w:sz w:val="24"/>
          <w:szCs w:val="24"/>
          <w:u w:val="single"/>
        </w:rPr>
        <w:t xml:space="preserve"> </w:t>
      </w:r>
      <w:r w:rsidR="00E1001A">
        <w:rPr>
          <w:rFonts w:ascii="Arial" w:hAnsi="Arial" w:cs="Arial"/>
          <w:b/>
          <w:color w:val="000000" w:themeColor="text1"/>
          <w:sz w:val="24"/>
          <w:szCs w:val="24"/>
          <w:u w:val="single"/>
        </w:rPr>
        <w:t>p.m.</w:t>
      </w:r>
    </w:p>
    <w:p w14:paraId="50953B21" w14:textId="77777777" w:rsidR="006831FC" w:rsidRPr="00807605" w:rsidRDefault="006831FC" w:rsidP="00614FF6">
      <w:pPr>
        <w:autoSpaceDE w:val="0"/>
        <w:autoSpaceDN w:val="0"/>
        <w:adjustRightInd w:val="0"/>
        <w:spacing w:after="0" w:line="240" w:lineRule="auto"/>
        <w:jc w:val="both"/>
        <w:rPr>
          <w:rFonts w:ascii="Arial" w:hAnsi="Arial" w:cs="Arial"/>
          <w:b/>
          <w:color w:val="FF0000"/>
          <w:sz w:val="24"/>
          <w:szCs w:val="24"/>
        </w:rPr>
      </w:pPr>
    </w:p>
    <w:p w14:paraId="080A543C" w14:textId="77777777" w:rsidR="00041390" w:rsidRPr="00B80686" w:rsidRDefault="00041390" w:rsidP="00041390">
      <w:pPr>
        <w:pStyle w:val="ListParagraph"/>
        <w:spacing w:after="0" w:line="240" w:lineRule="auto"/>
        <w:jc w:val="both"/>
        <w:rPr>
          <w:rFonts w:ascii="Arial" w:hAnsi="Arial" w:cs="Arial"/>
          <w:sz w:val="24"/>
          <w:szCs w:val="24"/>
        </w:rPr>
      </w:pPr>
      <w:r w:rsidRPr="00B80686">
        <w:rPr>
          <w:rFonts w:ascii="Arial" w:hAnsi="Arial" w:cs="Arial"/>
          <w:sz w:val="24"/>
          <w:szCs w:val="24"/>
        </w:rPr>
        <w:t>PROPOSALS MUST BE SUBMITTED BY THE SPECIFIED DATE AND TIME.  THE COUNTY WILL NOT CONSIDER PROPOSALS RECEIVED AFTER THE DUE DATE.  AN AMENDMENT IS CONSIDERED A NEW PROPOSAL AND WILL NOT BE ACCEPTED AFTER THE SPECIFIED DATE AND TIME.</w:t>
      </w:r>
    </w:p>
    <w:p w14:paraId="0F4E2850" w14:textId="77777777" w:rsidR="00041390" w:rsidRPr="00053746" w:rsidRDefault="00041390" w:rsidP="00041390">
      <w:pPr>
        <w:pStyle w:val="ListParagraph"/>
        <w:spacing w:after="0" w:line="240" w:lineRule="auto"/>
        <w:jc w:val="both"/>
        <w:rPr>
          <w:rFonts w:ascii="Arial" w:hAnsi="Arial" w:cs="Arial"/>
          <w:color w:val="000000" w:themeColor="text1"/>
          <w:sz w:val="24"/>
          <w:szCs w:val="24"/>
        </w:rPr>
      </w:pPr>
    </w:p>
    <w:p w14:paraId="446D467A" w14:textId="77777777" w:rsidR="00041390" w:rsidRDefault="00041390" w:rsidP="00F73650">
      <w:pPr>
        <w:pStyle w:val="Heading1"/>
        <w:spacing w:before="0" w:line="240" w:lineRule="auto"/>
        <w:ind w:firstLine="720"/>
        <w:jc w:val="both"/>
        <w:rPr>
          <w:rFonts w:ascii="Arial" w:hAnsi="Arial" w:cs="Arial"/>
          <w:b/>
          <w:color w:val="auto"/>
          <w:sz w:val="24"/>
          <w:szCs w:val="24"/>
        </w:rPr>
      </w:pPr>
      <w:r>
        <w:rPr>
          <w:rFonts w:ascii="Arial" w:hAnsi="Arial" w:cs="Arial"/>
          <w:b/>
          <w:color w:val="auto"/>
          <w:sz w:val="24"/>
          <w:szCs w:val="24"/>
        </w:rPr>
        <w:t>Request for Proposals</w:t>
      </w:r>
      <w:r w:rsidRPr="00053746">
        <w:rPr>
          <w:rFonts w:ascii="Arial" w:hAnsi="Arial" w:cs="Arial"/>
          <w:b/>
          <w:color w:val="auto"/>
          <w:sz w:val="24"/>
          <w:szCs w:val="24"/>
        </w:rPr>
        <w:t xml:space="preserve"> (</w:t>
      </w:r>
      <w:r>
        <w:rPr>
          <w:rFonts w:ascii="Arial" w:hAnsi="Arial" w:cs="Arial"/>
          <w:b/>
          <w:color w:val="auto"/>
          <w:sz w:val="24"/>
          <w:szCs w:val="24"/>
        </w:rPr>
        <w:t>RFP</w:t>
      </w:r>
      <w:r w:rsidRPr="00053746">
        <w:rPr>
          <w:rFonts w:ascii="Arial" w:hAnsi="Arial" w:cs="Arial"/>
          <w:b/>
          <w:color w:val="auto"/>
          <w:sz w:val="24"/>
          <w:szCs w:val="24"/>
        </w:rPr>
        <w:t>)</w:t>
      </w:r>
    </w:p>
    <w:p w14:paraId="2F357FC0" w14:textId="77777777" w:rsidR="00F73650" w:rsidRPr="00F73650" w:rsidRDefault="00F73650" w:rsidP="00F73650">
      <w:pPr>
        <w:spacing w:after="0"/>
      </w:pPr>
    </w:p>
    <w:p w14:paraId="3272C2E4" w14:textId="77777777" w:rsidR="00041390" w:rsidRPr="00B24D01" w:rsidRDefault="00D12626" w:rsidP="00F73650">
      <w:pPr>
        <w:spacing w:after="0" w:line="240" w:lineRule="auto"/>
        <w:ind w:firstLine="720"/>
        <w:jc w:val="both"/>
        <w:rPr>
          <w:rFonts w:ascii="Arial" w:hAnsi="Arial" w:cs="Arial"/>
          <w:color w:val="000000"/>
          <w:sz w:val="24"/>
          <w:szCs w:val="24"/>
        </w:rPr>
      </w:pPr>
      <w:r w:rsidRPr="00D12626">
        <w:rPr>
          <w:rFonts w:ascii="Arial" w:hAnsi="Arial" w:cs="Arial"/>
          <w:color w:val="000000"/>
          <w:sz w:val="24"/>
          <w:szCs w:val="24"/>
        </w:rPr>
        <w:t>T</w:t>
      </w:r>
      <w:r w:rsidR="00041390" w:rsidRPr="00D12626">
        <w:rPr>
          <w:rFonts w:ascii="Arial" w:hAnsi="Arial" w:cs="Arial"/>
          <w:color w:val="000000"/>
          <w:sz w:val="24"/>
          <w:szCs w:val="24"/>
        </w:rPr>
        <w:t xml:space="preserve">his RFP </w:t>
      </w:r>
      <w:r w:rsidRPr="00D12626">
        <w:rPr>
          <w:rFonts w:ascii="Arial" w:hAnsi="Arial" w:cs="Arial"/>
          <w:color w:val="000000"/>
          <w:sz w:val="24"/>
          <w:szCs w:val="24"/>
        </w:rPr>
        <w:t>and</w:t>
      </w:r>
      <w:r w:rsidR="00041390" w:rsidRPr="00D12626">
        <w:rPr>
          <w:rFonts w:ascii="Arial" w:hAnsi="Arial" w:cs="Arial"/>
          <w:color w:val="000000"/>
          <w:sz w:val="24"/>
          <w:szCs w:val="24"/>
        </w:rPr>
        <w:t xml:space="preserve"> the timeline will be posted on the following websites:</w:t>
      </w:r>
    </w:p>
    <w:p w14:paraId="77AB6C02" w14:textId="77777777" w:rsidR="00041390" w:rsidRDefault="00041390" w:rsidP="00041390">
      <w:pPr>
        <w:spacing w:after="0" w:line="240" w:lineRule="auto"/>
        <w:rPr>
          <w:rFonts w:ascii="Arial" w:hAnsi="Arial" w:cs="Arial"/>
          <w:color w:val="000000"/>
          <w:sz w:val="24"/>
          <w:szCs w:val="24"/>
        </w:rPr>
      </w:pPr>
    </w:p>
    <w:p w14:paraId="065B7800" w14:textId="77777777" w:rsidR="009056EF" w:rsidRPr="009056EF" w:rsidRDefault="00041390" w:rsidP="009B43B5">
      <w:pPr>
        <w:pStyle w:val="ListParagraph"/>
        <w:numPr>
          <w:ilvl w:val="0"/>
          <w:numId w:val="19"/>
        </w:numPr>
        <w:spacing w:after="120" w:line="240" w:lineRule="auto"/>
        <w:contextualSpacing w:val="0"/>
        <w:rPr>
          <w:rFonts w:ascii="Arial" w:hAnsi="Arial" w:cs="Arial"/>
          <w:b/>
          <w:color w:val="000000"/>
          <w:sz w:val="24"/>
          <w:szCs w:val="24"/>
        </w:rPr>
      </w:pPr>
      <w:r>
        <w:rPr>
          <w:rFonts w:ascii="Arial" w:hAnsi="Arial" w:cs="Arial"/>
          <w:b/>
          <w:color w:val="000000"/>
          <w:sz w:val="24"/>
          <w:szCs w:val="24"/>
        </w:rPr>
        <w:t xml:space="preserve">County of Imperial </w:t>
      </w:r>
      <w:r w:rsidR="00C24477">
        <w:rPr>
          <w:rFonts w:ascii="Arial" w:hAnsi="Arial" w:cs="Arial"/>
          <w:b/>
          <w:color w:val="000000"/>
          <w:sz w:val="24"/>
          <w:szCs w:val="24"/>
        </w:rPr>
        <w:t xml:space="preserve">Procurement </w:t>
      </w:r>
      <w:r>
        <w:rPr>
          <w:rFonts w:ascii="Arial" w:hAnsi="Arial" w:cs="Arial"/>
          <w:b/>
          <w:color w:val="000000"/>
          <w:sz w:val="24"/>
          <w:szCs w:val="24"/>
        </w:rPr>
        <w:t>website:</w:t>
      </w:r>
      <w:r w:rsidR="009056EF">
        <w:rPr>
          <w:rFonts w:ascii="Arial" w:hAnsi="Arial" w:cs="Arial"/>
          <w:b/>
          <w:color w:val="000000"/>
          <w:sz w:val="24"/>
          <w:szCs w:val="24"/>
        </w:rPr>
        <w:t xml:space="preserve"> </w:t>
      </w:r>
      <w:hyperlink r:id="rId11" w:history="1">
        <w:r w:rsidR="009056EF" w:rsidRPr="009056EF">
          <w:rPr>
            <w:rStyle w:val="Hyperlink"/>
            <w:rFonts w:ascii="Arial" w:hAnsi="Arial" w:cs="Arial"/>
            <w:sz w:val="24"/>
            <w:szCs w:val="24"/>
          </w:rPr>
          <w:t>https://purchasing.imperialcounty.org/rfqs-rfps/</w:t>
        </w:r>
      </w:hyperlink>
    </w:p>
    <w:p w14:paraId="7E17416F" w14:textId="77777777" w:rsidR="00041390" w:rsidRPr="00B05FEB" w:rsidRDefault="00041390" w:rsidP="00E80C72">
      <w:pPr>
        <w:pStyle w:val="ListParagraph"/>
        <w:numPr>
          <w:ilvl w:val="0"/>
          <w:numId w:val="19"/>
        </w:numPr>
        <w:spacing w:after="0" w:line="240" w:lineRule="auto"/>
        <w:rPr>
          <w:rFonts w:ascii="Arial" w:hAnsi="Arial" w:cs="Arial"/>
          <w:b/>
          <w:color w:val="000000"/>
          <w:sz w:val="24"/>
          <w:szCs w:val="24"/>
        </w:rPr>
      </w:pPr>
      <w:r w:rsidRPr="00B05FEB">
        <w:rPr>
          <w:rFonts w:ascii="Arial" w:hAnsi="Arial" w:cs="Arial"/>
          <w:b/>
          <w:color w:val="000000"/>
          <w:sz w:val="24"/>
          <w:szCs w:val="24"/>
        </w:rPr>
        <w:t>IVCCC website:</w:t>
      </w:r>
    </w:p>
    <w:p w14:paraId="5D362A52" w14:textId="77777777" w:rsidR="00041390" w:rsidRPr="006946D2" w:rsidRDefault="004F000A" w:rsidP="00041390">
      <w:pPr>
        <w:spacing w:after="0" w:line="240" w:lineRule="auto"/>
        <w:ind w:left="720" w:firstLine="720"/>
        <w:rPr>
          <w:rFonts w:ascii="Arial" w:hAnsi="Arial" w:cs="Arial"/>
          <w:color w:val="000000"/>
          <w:sz w:val="24"/>
          <w:szCs w:val="24"/>
        </w:rPr>
      </w:pPr>
      <w:hyperlink r:id="rId12" w:history="1">
        <w:r w:rsidR="006946D2" w:rsidRPr="006946D2">
          <w:rPr>
            <w:rStyle w:val="Hyperlink"/>
            <w:rFonts w:ascii="Arial" w:hAnsi="Arial" w:cs="Arial"/>
            <w:sz w:val="24"/>
            <w:szCs w:val="24"/>
          </w:rPr>
          <w:t>https://www.imperialvalleycontinuumofcare.org</w:t>
        </w:r>
      </w:hyperlink>
      <w:r w:rsidR="006946D2" w:rsidRPr="006946D2">
        <w:rPr>
          <w:rFonts w:ascii="Arial" w:hAnsi="Arial" w:cs="Arial"/>
          <w:sz w:val="24"/>
          <w:szCs w:val="24"/>
        </w:rPr>
        <w:t xml:space="preserve"> </w:t>
      </w:r>
      <w:r w:rsidR="00041390" w:rsidRPr="006946D2">
        <w:rPr>
          <w:rFonts w:ascii="Arial" w:hAnsi="Arial" w:cs="Arial"/>
          <w:color w:val="000000"/>
          <w:sz w:val="24"/>
          <w:szCs w:val="24"/>
        </w:rPr>
        <w:t xml:space="preserve"> </w:t>
      </w:r>
    </w:p>
    <w:p w14:paraId="02027451" w14:textId="77777777" w:rsidR="00A53514" w:rsidRDefault="00A53514" w:rsidP="00614FF6">
      <w:pPr>
        <w:spacing w:after="0" w:line="240" w:lineRule="auto"/>
        <w:rPr>
          <w:rFonts w:ascii="Arial" w:hAnsi="Arial" w:cs="Arial"/>
          <w:color w:val="000000" w:themeColor="text1"/>
          <w:sz w:val="24"/>
          <w:szCs w:val="24"/>
        </w:rPr>
      </w:pPr>
    </w:p>
    <w:p w14:paraId="333509D0" w14:textId="77777777" w:rsidR="00A934D9" w:rsidRDefault="00A934D9" w:rsidP="00614FF6">
      <w:pPr>
        <w:pStyle w:val="ListParagraph"/>
        <w:numPr>
          <w:ilvl w:val="0"/>
          <w:numId w:val="14"/>
        </w:numPr>
        <w:autoSpaceDE w:val="0"/>
        <w:autoSpaceDN w:val="0"/>
        <w:adjustRightInd w:val="0"/>
        <w:spacing w:after="0" w:line="240" w:lineRule="auto"/>
        <w:rPr>
          <w:rFonts w:ascii="Arial" w:hAnsi="Arial" w:cs="Arial"/>
          <w:b/>
          <w:sz w:val="24"/>
          <w:szCs w:val="24"/>
        </w:rPr>
      </w:pPr>
      <w:bookmarkStart w:id="2" w:name="Background"/>
      <w:r w:rsidRPr="00807605">
        <w:rPr>
          <w:rFonts w:ascii="Arial" w:hAnsi="Arial" w:cs="Arial"/>
          <w:b/>
          <w:sz w:val="24"/>
          <w:szCs w:val="24"/>
        </w:rPr>
        <w:t>BACKGROUND</w:t>
      </w:r>
    </w:p>
    <w:p w14:paraId="14C647DC" w14:textId="77777777" w:rsidR="0029621A" w:rsidRPr="00807605" w:rsidRDefault="0029621A" w:rsidP="004531A2">
      <w:pPr>
        <w:pStyle w:val="ListParagraph"/>
        <w:autoSpaceDE w:val="0"/>
        <w:autoSpaceDN w:val="0"/>
        <w:adjustRightInd w:val="0"/>
        <w:spacing w:after="0" w:line="240" w:lineRule="auto"/>
        <w:rPr>
          <w:rFonts w:ascii="Arial" w:hAnsi="Arial" w:cs="Arial"/>
          <w:b/>
          <w:sz w:val="24"/>
          <w:szCs w:val="24"/>
        </w:rPr>
      </w:pPr>
    </w:p>
    <w:bookmarkEnd w:id="2"/>
    <w:p w14:paraId="15BF7E7E" w14:textId="77777777" w:rsidR="00035726" w:rsidRDefault="008938E8" w:rsidP="00F73650">
      <w:pPr>
        <w:pStyle w:val="ListParagraph"/>
        <w:autoSpaceDE w:val="0"/>
        <w:autoSpaceDN w:val="0"/>
        <w:adjustRightInd w:val="0"/>
        <w:spacing w:after="0" w:line="240" w:lineRule="auto"/>
        <w:jc w:val="both"/>
        <w:rPr>
          <w:rFonts w:ascii="Arial" w:hAnsi="Arial" w:cs="Arial"/>
          <w:sz w:val="24"/>
          <w:szCs w:val="24"/>
        </w:rPr>
      </w:pPr>
      <w:r w:rsidRPr="00035726">
        <w:rPr>
          <w:rFonts w:ascii="Arial" w:hAnsi="Arial" w:cs="Arial"/>
          <w:sz w:val="24"/>
          <w:szCs w:val="24"/>
        </w:rPr>
        <w:t xml:space="preserve">On March </w:t>
      </w:r>
      <w:r w:rsidR="00035726">
        <w:rPr>
          <w:rFonts w:ascii="Arial" w:hAnsi="Arial" w:cs="Arial"/>
          <w:sz w:val="24"/>
          <w:szCs w:val="24"/>
        </w:rPr>
        <w:t xml:space="preserve">19, 2019, the California Department of Housing and Community Development </w:t>
      </w:r>
      <w:r w:rsidR="00CF026B">
        <w:rPr>
          <w:rFonts w:ascii="Arial" w:hAnsi="Arial" w:cs="Arial"/>
          <w:sz w:val="24"/>
          <w:szCs w:val="24"/>
        </w:rPr>
        <w:t xml:space="preserve">(HCD) </w:t>
      </w:r>
      <w:r w:rsidR="00035726">
        <w:rPr>
          <w:rFonts w:ascii="Arial" w:hAnsi="Arial" w:cs="Arial"/>
          <w:sz w:val="24"/>
          <w:szCs w:val="24"/>
        </w:rPr>
        <w:t xml:space="preserve">announced the availability of funds to counties through the </w:t>
      </w:r>
      <w:r w:rsidR="00CF026B">
        <w:rPr>
          <w:rFonts w:ascii="Arial" w:hAnsi="Arial" w:cs="Arial"/>
          <w:sz w:val="24"/>
          <w:szCs w:val="24"/>
        </w:rPr>
        <w:t xml:space="preserve">CESH </w:t>
      </w:r>
      <w:r w:rsidR="00035726">
        <w:rPr>
          <w:rFonts w:ascii="Arial" w:hAnsi="Arial" w:cs="Arial"/>
          <w:sz w:val="24"/>
          <w:szCs w:val="24"/>
        </w:rPr>
        <w:t xml:space="preserve">Program. </w:t>
      </w:r>
    </w:p>
    <w:p w14:paraId="6E646AC2" w14:textId="77777777" w:rsidR="00035726" w:rsidRDefault="00035726" w:rsidP="00F73650">
      <w:pPr>
        <w:pStyle w:val="ListParagraph"/>
        <w:autoSpaceDE w:val="0"/>
        <w:autoSpaceDN w:val="0"/>
        <w:adjustRightInd w:val="0"/>
        <w:spacing w:after="0" w:line="240" w:lineRule="auto"/>
        <w:jc w:val="both"/>
        <w:rPr>
          <w:rFonts w:ascii="Arial" w:hAnsi="Arial" w:cs="Arial"/>
          <w:sz w:val="24"/>
          <w:szCs w:val="24"/>
        </w:rPr>
      </w:pPr>
    </w:p>
    <w:p w14:paraId="1D607D27" w14:textId="77777777" w:rsidR="00035726" w:rsidRPr="00035726" w:rsidRDefault="00035726" w:rsidP="00035726">
      <w:pPr>
        <w:pStyle w:val="ListParagraph"/>
        <w:autoSpaceDE w:val="0"/>
        <w:autoSpaceDN w:val="0"/>
        <w:adjustRightInd w:val="0"/>
        <w:spacing w:after="0" w:line="240" w:lineRule="auto"/>
        <w:rPr>
          <w:rFonts w:ascii="Arial" w:hAnsi="Arial" w:cs="Arial"/>
          <w:sz w:val="24"/>
          <w:szCs w:val="24"/>
        </w:rPr>
      </w:pPr>
      <w:r>
        <w:rPr>
          <w:rFonts w:ascii="Arial" w:hAnsi="Arial" w:cs="Arial"/>
          <w:sz w:val="24"/>
          <w:szCs w:val="24"/>
        </w:rPr>
        <w:t xml:space="preserve">See NOFA at: </w:t>
      </w:r>
      <w:hyperlink r:id="rId13" w:history="1">
        <w:r w:rsidRPr="008F0B77">
          <w:rPr>
            <w:rStyle w:val="Hyperlink"/>
            <w:rFonts w:ascii="Arial" w:hAnsi="Arial" w:cs="Arial"/>
            <w:sz w:val="24"/>
            <w:szCs w:val="24"/>
          </w:rPr>
          <w:t>https://www.hcd.ca.gov/grants-funding/active-funding/cesh/docs/2018-&amp;-2019-cesh-nofas-amended.pdf</w:t>
        </w:r>
      </w:hyperlink>
    </w:p>
    <w:p w14:paraId="19AE1192" w14:textId="77777777" w:rsidR="00894A94" w:rsidRDefault="00894A94" w:rsidP="00614FF6">
      <w:pPr>
        <w:autoSpaceDE w:val="0"/>
        <w:autoSpaceDN w:val="0"/>
        <w:adjustRightInd w:val="0"/>
        <w:spacing w:after="0" w:line="240" w:lineRule="auto"/>
        <w:ind w:left="720"/>
        <w:rPr>
          <w:rFonts w:ascii="Arial" w:hAnsi="Arial" w:cs="Arial"/>
          <w:sz w:val="24"/>
          <w:szCs w:val="24"/>
        </w:rPr>
      </w:pPr>
    </w:p>
    <w:p w14:paraId="45E4BDB2" w14:textId="77777777" w:rsidR="00B80686" w:rsidRDefault="00035726" w:rsidP="00F73650">
      <w:pPr>
        <w:autoSpaceDE w:val="0"/>
        <w:autoSpaceDN w:val="0"/>
        <w:adjustRightInd w:val="0"/>
        <w:spacing w:after="0" w:line="240" w:lineRule="auto"/>
        <w:ind w:left="720"/>
        <w:jc w:val="both"/>
        <w:rPr>
          <w:rFonts w:ascii="Arial" w:hAnsi="Arial" w:cs="Arial"/>
          <w:color w:val="000000"/>
          <w:sz w:val="24"/>
          <w:szCs w:val="24"/>
        </w:rPr>
      </w:pPr>
      <w:r w:rsidRPr="00035726">
        <w:rPr>
          <w:rFonts w:ascii="Arial" w:hAnsi="Arial" w:cs="Arial"/>
          <w:color w:val="000000"/>
          <w:sz w:val="24"/>
          <w:szCs w:val="24"/>
        </w:rPr>
        <w:t>See county allocation of funds on page 12 of the Amended 2019 CESH NOFA.</w:t>
      </w:r>
    </w:p>
    <w:p w14:paraId="734E1D38" w14:textId="77777777" w:rsidR="00035726" w:rsidRDefault="00035726" w:rsidP="00F73650">
      <w:pPr>
        <w:autoSpaceDE w:val="0"/>
        <w:autoSpaceDN w:val="0"/>
        <w:adjustRightInd w:val="0"/>
        <w:spacing w:after="0" w:line="240" w:lineRule="auto"/>
        <w:ind w:left="720"/>
        <w:jc w:val="both"/>
        <w:rPr>
          <w:rFonts w:ascii="Arial" w:hAnsi="Arial" w:cs="Arial"/>
          <w:color w:val="000000"/>
          <w:sz w:val="24"/>
          <w:szCs w:val="24"/>
        </w:rPr>
      </w:pPr>
    </w:p>
    <w:p w14:paraId="16C3D918" w14:textId="77777777" w:rsidR="00D309E9" w:rsidRDefault="00035726" w:rsidP="00656695">
      <w:pPr>
        <w:autoSpaceDE w:val="0"/>
        <w:autoSpaceDN w:val="0"/>
        <w:adjustRightInd w:val="0"/>
        <w:spacing w:after="0" w:line="240" w:lineRule="auto"/>
        <w:ind w:left="720"/>
        <w:jc w:val="both"/>
        <w:rPr>
          <w:rFonts w:ascii="Arial" w:hAnsi="Arial" w:cs="Arial"/>
          <w:sz w:val="24"/>
          <w:szCs w:val="24"/>
        </w:rPr>
      </w:pPr>
      <w:r>
        <w:rPr>
          <w:rFonts w:ascii="Arial" w:hAnsi="Arial" w:cs="Arial"/>
          <w:color w:val="000000"/>
          <w:sz w:val="24"/>
          <w:szCs w:val="24"/>
        </w:rPr>
        <w:t>Imperial County’s CESH formula allocation is</w:t>
      </w:r>
      <w:r w:rsidR="00656695">
        <w:rPr>
          <w:rFonts w:ascii="Arial" w:hAnsi="Arial" w:cs="Arial"/>
          <w:color w:val="000000"/>
          <w:sz w:val="24"/>
          <w:szCs w:val="24"/>
        </w:rPr>
        <w:t xml:space="preserve"> $627,542 of which</w:t>
      </w:r>
      <w:r>
        <w:rPr>
          <w:rFonts w:ascii="Arial" w:hAnsi="Arial" w:cs="Arial"/>
          <w:color w:val="000000"/>
          <w:sz w:val="24"/>
          <w:szCs w:val="24"/>
        </w:rPr>
        <w:t xml:space="preserve"> $5</w:t>
      </w:r>
      <w:r w:rsidR="001463A5">
        <w:rPr>
          <w:rFonts w:ascii="Arial" w:hAnsi="Arial" w:cs="Arial"/>
          <w:color w:val="000000"/>
          <w:sz w:val="24"/>
          <w:szCs w:val="24"/>
        </w:rPr>
        <w:t>21,322</w:t>
      </w:r>
      <w:r w:rsidR="00656695">
        <w:rPr>
          <w:rFonts w:ascii="Arial" w:hAnsi="Arial" w:cs="Arial"/>
          <w:color w:val="000000"/>
          <w:sz w:val="24"/>
          <w:szCs w:val="24"/>
        </w:rPr>
        <w:t xml:space="preserve"> is available</w:t>
      </w:r>
      <w:r w:rsidR="001463A5">
        <w:rPr>
          <w:rFonts w:ascii="Arial" w:hAnsi="Arial" w:cs="Arial"/>
          <w:color w:val="000000"/>
          <w:sz w:val="24"/>
          <w:szCs w:val="24"/>
        </w:rPr>
        <w:t xml:space="preserve"> for subrecipients</w:t>
      </w:r>
      <w:r w:rsidR="00656695">
        <w:rPr>
          <w:rFonts w:ascii="Arial" w:hAnsi="Arial" w:cs="Arial"/>
          <w:color w:val="000000"/>
          <w:sz w:val="24"/>
          <w:szCs w:val="24"/>
        </w:rPr>
        <w:t>.</w:t>
      </w:r>
      <w:r w:rsidR="001463A5">
        <w:rPr>
          <w:rFonts w:ascii="Arial" w:hAnsi="Arial" w:cs="Arial"/>
          <w:color w:val="000000"/>
          <w:sz w:val="24"/>
          <w:szCs w:val="24"/>
        </w:rPr>
        <w:t xml:space="preserve"> </w:t>
      </w:r>
      <w:r w:rsidR="00656695">
        <w:rPr>
          <w:rFonts w:ascii="Arial" w:hAnsi="Arial" w:cs="Arial"/>
          <w:color w:val="000000"/>
          <w:sz w:val="24"/>
          <w:szCs w:val="24"/>
        </w:rPr>
        <w:t xml:space="preserve"> </w:t>
      </w:r>
    </w:p>
    <w:p w14:paraId="726C28FC" w14:textId="77777777" w:rsidR="00EA2EAC" w:rsidRDefault="00EA2EAC" w:rsidP="00EA2EAC">
      <w:pPr>
        <w:spacing w:after="120"/>
        <w:ind w:left="720"/>
        <w:jc w:val="both"/>
        <w:rPr>
          <w:rFonts w:ascii="Arial" w:hAnsi="Arial" w:cs="Arial"/>
          <w:sz w:val="24"/>
          <w:szCs w:val="24"/>
        </w:rPr>
      </w:pPr>
      <w:r>
        <w:rPr>
          <w:rFonts w:ascii="Arial" w:hAnsi="Arial" w:cs="Arial"/>
          <w:sz w:val="24"/>
          <w:szCs w:val="24"/>
        </w:rPr>
        <w:lastRenderedPageBreak/>
        <w:t>State regulation governing the CESH Program require that each county’s application be submitted by a designated Applicant Entity (AE) and that CESH grants be administered by the AE, which must be:</w:t>
      </w:r>
    </w:p>
    <w:p w14:paraId="3A6D3F63" w14:textId="77777777" w:rsidR="00EA2EAC" w:rsidRDefault="00EA2EAC" w:rsidP="00EA2EAC">
      <w:pPr>
        <w:pStyle w:val="ListParagraph"/>
        <w:numPr>
          <w:ilvl w:val="0"/>
          <w:numId w:val="25"/>
        </w:numPr>
        <w:spacing w:after="120"/>
        <w:contextualSpacing w:val="0"/>
        <w:jc w:val="both"/>
        <w:rPr>
          <w:rFonts w:ascii="Arial" w:hAnsi="Arial" w:cs="Arial"/>
          <w:sz w:val="24"/>
          <w:szCs w:val="24"/>
        </w:rPr>
      </w:pPr>
      <w:r>
        <w:rPr>
          <w:rFonts w:ascii="Arial" w:hAnsi="Arial" w:cs="Arial"/>
          <w:sz w:val="24"/>
          <w:szCs w:val="24"/>
        </w:rPr>
        <w:t>A unit of general-purpose local government.</w:t>
      </w:r>
    </w:p>
    <w:p w14:paraId="0C258BEA" w14:textId="77777777" w:rsidR="00EA2EAC" w:rsidRDefault="00EA2EAC" w:rsidP="00EA2EAC">
      <w:pPr>
        <w:pStyle w:val="ListParagraph"/>
        <w:numPr>
          <w:ilvl w:val="0"/>
          <w:numId w:val="25"/>
        </w:numPr>
        <w:spacing w:after="120"/>
        <w:contextualSpacing w:val="0"/>
        <w:jc w:val="both"/>
        <w:rPr>
          <w:rFonts w:ascii="Arial" w:hAnsi="Arial" w:cs="Arial"/>
          <w:sz w:val="24"/>
          <w:szCs w:val="24"/>
        </w:rPr>
      </w:pPr>
      <w:r>
        <w:rPr>
          <w:rFonts w:ascii="Arial" w:hAnsi="Arial" w:cs="Arial"/>
          <w:sz w:val="24"/>
          <w:szCs w:val="24"/>
        </w:rPr>
        <w:t xml:space="preserve">A non-profit organization that has previously administered U.S. Department of Housing and Urban Development (HUD) </w:t>
      </w:r>
      <w:r w:rsidR="00845BE3">
        <w:rPr>
          <w:rFonts w:ascii="Arial" w:hAnsi="Arial" w:cs="Arial"/>
          <w:sz w:val="24"/>
          <w:szCs w:val="24"/>
        </w:rPr>
        <w:t xml:space="preserve">Continuum of Care (CoC) </w:t>
      </w:r>
      <w:r>
        <w:rPr>
          <w:rFonts w:ascii="Arial" w:hAnsi="Arial" w:cs="Arial"/>
          <w:sz w:val="24"/>
          <w:szCs w:val="24"/>
        </w:rPr>
        <w:t>funds as a collaborative application per 24 Code of Federal Regulations (CFR) part 578.3, or</w:t>
      </w:r>
    </w:p>
    <w:p w14:paraId="17754669" w14:textId="77777777" w:rsidR="00EA2EAC" w:rsidRDefault="00EA2EAC" w:rsidP="00EA2EAC">
      <w:pPr>
        <w:pStyle w:val="ListParagraph"/>
        <w:numPr>
          <w:ilvl w:val="0"/>
          <w:numId w:val="25"/>
        </w:numPr>
        <w:spacing w:after="0"/>
        <w:jc w:val="both"/>
        <w:rPr>
          <w:rFonts w:ascii="Arial" w:hAnsi="Arial" w:cs="Arial"/>
          <w:sz w:val="24"/>
          <w:szCs w:val="24"/>
        </w:rPr>
      </w:pPr>
      <w:r>
        <w:rPr>
          <w:rFonts w:ascii="Arial" w:hAnsi="Arial" w:cs="Arial"/>
          <w:sz w:val="24"/>
          <w:szCs w:val="24"/>
        </w:rPr>
        <w:t>A unified funding agency as defined in 24 CFR part 578.3 (§50490, subdivision (a)(1)-(3))</w:t>
      </w:r>
      <w:r w:rsidR="00240E32">
        <w:rPr>
          <w:rFonts w:ascii="Arial" w:hAnsi="Arial" w:cs="Arial"/>
          <w:sz w:val="24"/>
          <w:szCs w:val="24"/>
        </w:rPr>
        <w:t>.</w:t>
      </w:r>
    </w:p>
    <w:p w14:paraId="091AD8AE" w14:textId="77777777" w:rsidR="00EA2EAC" w:rsidRDefault="00EA2EAC" w:rsidP="00EA2EAC">
      <w:pPr>
        <w:autoSpaceDE w:val="0"/>
        <w:autoSpaceDN w:val="0"/>
        <w:adjustRightInd w:val="0"/>
        <w:spacing w:after="0" w:line="240" w:lineRule="auto"/>
        <w:rPr>
          <w:rFonts w:ascii="Arial" w:hAnsi="Arial" w:cs="Arial"/>
          <w:color w:val="000000"/>
          <w:sz w:val="24"/>
          <w:szCs w:val="24"/>
        </w:rPr>
      </w:pPr>
    </w:p>
    <w:p w14:paraId="65F736F8" w14:textId="77777777" w:rsidR="00EA2EAC" w:rsidRDefault="00EA2EAC" w:rsidP="00EA2EAC">
      <w:pPr>
        <w:spacing w:after="0"/>
        <w:ind w:left="630"/>
        <w:jc w:val="both"/>
        <w:rPr>
          <w:rFonts w:ascii="Arial" w:hAnsi="Arial" w:cs="Arial"/>
          <w:sz w:val="24"/>
          <w:szCs w:val="24"/>
        </w:rPr>
      </w:pPr>
      <w:r>
        <w:rPr>
          <w:rFonts w:ascii="Arial" w:hAnsi="Arial" w:cs="Arial"/>
          <w:sz w:val="24"/>
          <w:szCs w:val="24"/>
        </w:rPr>
        <w:t>Furthermore, AE are required to provide documentation in their CESH applications that they are designated by their region’s CoC to administer CESH Program funds.</w:t>
      </w:r>
    </w:p>
    <w:p w14:paraId="5804A4EE" w14:textId="77777777" w:rsidR="00EA2EAC" w:rsidRDefault="00EA2EAC" w:rsidP="00EA2EAC">
      <w:pPr>
        <w:autoSpaceDE w:val="0"/>
        <w:autoSpaceDN w:val="0"/>
        <w:adjustRightInd w:val="0"/>
        <w:spacing w:after="0" w:line="240" w:lineRule="auto"/>
        <w:ind w:left="630"/>
        <w:rPr>
          <w:rFonts w:ascii="Arial" w:hAnsi="Arial" w:cs="Arial"/>
          <w:color w:val="000000"/>
          <w:sz w:val="24"/>
          <w:szCs w:val="24"/>
        </w:rPr>
      </w:pPr>
    </w:p>
    <w:p w14:paraId="45381A53" w14:textId="77777777" w:rsidR="00EA2EAC" w:rsidRDefault="00EA2EAC" w:rsidP="00EA2EAC">
      <w:pPr>
        <w:spacing w:after="0"/>
        <w:ind w:left="630"/>
        <w:jc w:val="both"/>
        <w:rPr>
          <w:rFonts w:ascii="Arial" w:hAnsi="Arial" w:cs="Arial"/>
          <w:sz w:val="24"/>
          <w:szCs w:val="24"/>
        </w:rPr>
      </w:pPr>
      <w:r>
        <w:rPr>
          <w:rFonts w:ascii="Arial" w:hAnsi="Arial" w:cs="Arial"/>
          <w:sz w:val="24"/>
          <w:szCs w:val="24"/>
        </w:rPr>
        <w:t>The Imperial County Department of Social Services is designated CoC lead agency and collaborative applicant for state and federal funding on behalf of the Imperial Valley Continuum of Care Council (IVCCC) and consequently will be the AE for the 2019 CESH application. The purpose of the document is to present the CESH funding opportunity to all interested stakeholders in Imperial County and to solicit proposals from all prospective providers offering housing, services, and other benefits to the Imperial Valley CoC.</w:t>
      </w:r>
    </w:p>
    <w:p w14:paraId="1456B028" w14:textId="77777777" w:rsidR="00EA2EAC" w:rsidRDefault="00EA2EAC" w:rsidP="00EA2EAC">
      <w:pPr>
        <w:autoSpaceDE w:val="0"/>
        <w:autoSpaceDN w:val="0"/>
        <w:adjustRightInd w:val="0"/>
        <w:spacing w:after="0" w:line="240" w:lineRule="auto"/>
        <w:rPr>
          <w:rFonts w:ascii="Arial" w:hAnsi="Arial" w:cs="Arial"/>
          <w:color w:val="000000"/>
          <w:sz w:val="24"/>
          <w:szCs w:val="24"/>
        </w:rPr>
      </w:pPr>
    </w:p>
    <w:p w14:paraId="5CB0A561" w14:textId="77777777" w:rsidR="00EA2EAC" w:rsidRPr="00C574A9" w:rsidRDefault="00EA2EAC" w:rsidP="00EA2EAC">
      <w:pPr>
        <w:spacing w:after="0"/>
        <w:ind w:left="630"/>
        <w:jc w:val="both"/>
        <w:rPr>
          <w:rFonts w:ascii="Arial" w:hAnsi="Arial" w:cs="Arial"/>
          <w:sz w:val="24"/>
          <w:szCs w:val="24"/>
        </w:rPr>
      </w:pPr>
      <w:r>
        <w:rPr>
          <w:rFonts w:ascii="Arial" w:hAnsi="Arial" w:cs="Arial"/>
          <w:sz w:val="24"/>
          <w:szCs w:val="24"/>
        </w:rPr>
        <w:t xml:space="preserve">The following sections include a brief description of the purpose of CESH funds, which can also be found in the NOFA linked above, </w:t>
      </w:r>
      <w:r w:rsidR="00202D50">
        <w:rPr>
          <w:rFonts w:ascii="Arial" w:hAnsi="Arial" w:cs="Arial"/>
          <w:sz w:val="24"/>
          <w:szCs w:val="24"/>
        </w:rPr>
        <w:t xml:space="preserve">along with </w:t>
      </w:r>
      <w:r>
        <w:rPr>
          <w:rFonts w:ascii="Arial" w:hAnsi="Arial" w:cs="Arial"/>
          <w:sz w:val="24"/>
          <w:szCs w:val="24"/>
        </w:rPr>
        <w:t>a listing of local project eligibility, priority and funding thresholds established by the CoC Executive Board, a process timeline, a project application, and the scoring criteria for proposed projects.</w:t>
      </w:r>
    </w:p>
    <w:p w14:paraId="7FC55293" w14:textId="77777777" w:rsidR="00EA2EAC" w:rsidRDefault="00EA2EAC" w:rsidP="00035726">
      <w:pPr>
        <w:autoSpaceDE w:val="0"/>
        <w:autoSpaceDN w:val="0"/>
        <w:adjustRightInd w:val="0"/>
        <w:spacing w:after="0" w:line="240" w:lineRule="auto"/>
        <w:ind w:left="720"/>
        <w:rPr>
          <w:rFonts w:ascii="Arial" w:hAnsi="Arial" w:cs="Arial"/>
          <w:color w:val="000000"/>
          <w:sz w:val="24"/>
          <w:szCs w:val="24"/>
        </w:rPr>
      </w:pPr>
    </w:p>
    <w:p w14:paraId="4FFDD786" w14:textId="77777777" w:rsidR="00B47145" w:rsidRPr="00807605" w:rsidRDefault="00F37423" w:rsidP="00B47145">
      <w:pPr>
        <w:pStyle w:val="ListParagraph"/>
        <w:numPr>
          <w:ilvl w:val="0"/>
          <w:numId w:val="14"/>
        </w:numPr>
        <w:autoSpaceDE w:val="0"/>
        <w:autoSpaceDN w:val="0"/>
        <w:adjustRightInd w:val="0"/>
        <w:spacing w:after="0" w:line="240" w:lineRule="auto"/>
        <w:rPr>
          <w:rFonts w:ascii="Arial" w:hAnsi="Arial" w:cs="Arial"/>
          <w:sz w:val="24"/>
          <w:szCs w:val="24"/>
        </w:rPr>
      </w:pPr>
      <w:r>
        <w:rPr>
          <w:rFonts w:ascii="Arial" w:hAnsi="Arial" w:cs="Arial"/>
          <w:b/>
          <w:sz w:val="24"/>
          <w:szCs w:val="24"/>
        </w:rPr>
        <w:t>FUNDED ACTIVITIES/AMOUNT</w:t>
      </w:r>
    </w:p>
    <w:p w14:paraId="58420EEA" w14:textId="77777777" w:rsidR="00B47145" w:rsidRDefault="00B47145" w:rsidP="00B47145">
      <w:pPr>
        <w:pStyle w:val="NormalWeb"/>
        <w:spacing w:before="0" w:beforeAutospacing="0" w:after="0" w:afterAutospacing="0"/>
        <w:ind w:left="720"/>
        <w:rPr>
          <w:rFonts w:ascii="Arial" w:hAnsi="Arial" w:cs="Arial"/>
        </w:rPr>
      </w:pPr>
    </w:p>
    <w:p w14:paraId="7942FBAC" w14:textId="77777777" w:rsidR="0068048D" w:rsidRPr="0068048D" w:rsidRDefault="0068048D" w:rsidP="0068048D">
      <w:pPr>
        <w:spacing w:after="0"/>
        <w:ind w:left="630"/>
        <w:jc w:val="both"/>
        <w:rPr>
          <w:rFonts w:ascii="Arial" w:hAnsi="Arial" w:cs="Arial"/>
          <w:sz w:val="24"/>
          <w:szCs w:val="24"/>
        </w:rPr>
      </w:pPr>
      <w:r w:rsidRPr="0068048D">
        <w:rPr>
          <w:rFonts w:ascii="Arial" w:hAnsi="Arial" w:cs="Arial"/>
          <w:sz w:val="24"/>
          <w:szCs w:val="24"/>
        </w:rPr>
        <w:t>The CESH Program provides funds for a variety of activities to assist person</w:t>
      </w:r>
      <w:r w:rsidR="00202D50">
        <w:rPr>
          <w:rFonts w:ascii="Arial" w:hAnsi="Arial" w:cs="Arial"/>
          <w:sz w:val="24"/>
          <w:szCs w:val="24"/>
        </w:rPr>
        <w:t>s</w:t>
      </w:r>
      <w:r w:rsidRPr="0068048D">
        <w:rPr>
          <w:rFonts w:ascii="Arial" w:hAnsi="Arial" w:cs="Arial"/>
          <w:sz w:val="24"/>
          <w:szCs w:val="24"/>
        </w:rPr>
        <w:t xml:space="preserve"> experiencing or at risk of homelessness</w:t>
      </w:r>
      <w:r w:rsidR="00202D50">
        <w:rPr>
          <w:rFonts w:ascii="Arial" w:hAnsi="Arial" w:cs="Arial"/>
          <w:sz w:val="24"/>
          <w:szCs w:val="24"/>
        </w:rPr>
        <w:t>.</w:t>
      </w:r>
      <w:r w:rsidRPr="0068048D">
        <w:rPr>
          <w:rFonts w:ascii="Arial" w:hAnsi="Arial" w:cs="Arial"/>
          <w:sz w:val="24"/>
          <w:szCs w:val="24"/>
        </w:rPr>
        <w:t xml:space="preserve"> </w:t>
      </w:r>
    </w:p>
    <w:p w14:paraId="19BDFF6E" w14:textId="77777777" w:rsidR="00B47145" w:rsidRPr="00B24D01" w:rsidRDefault="00B47145" w:rsidP="00B47145">
      <w:pPr>
        <w:pStyle w:val="ListParagraph"/>
        <w:autoSpaceDE w:val="0"/>
        <w:autoSpaceDN w:val="0"/>
        <w:adjustRightInd w:val="0"/>
        <w:spacing w:after="0" w:line="240" w:lineRule="auto"/>
        <w:ind w:left="1080"/>
        <w:jc w:val="both"/>
        <w:rPr>
          <w:rFonts w:ascii="Arial" w:hAnsi="Arial" w:cs="Arial"/>
          <w:sz w:val="24"/>
          <w:szCs w:val="24"/>
          <w:highlight w:val="green"/>
        </w:rPr>
      </w:pPr>
    </w:p>
    <w:p w14:paraId="28FCE1E0" w14:textId="77777777" w:rsidR="008F4098" w:rsidRDefault="008F4098" w:rsidP="008F4098">
      <w:pPr>
        <w:spacing w:after="120"/>
        <w:ind w:firstLine="630"/>
        <w:jc w:val="both"/>
        <w:rPr>
          <w:rFonts w:ascii="Arial" w:hAnsi="Arial" w:cs="Arial"/>
          <w:sz w:val="24"/>
          <w:szCs w:val="24"/>
        </w:rPr>
      </w:pPr>
      <w:r>
        <w:rPr>
          <w:rFonts w:ascii="Arial" w:hAnsi="Arial" w:cs="Arial"/>
          <w:sz w:val="24"/>
          <w:szCs w:val="24"/>
        </w:rPr>
        <w:t xml:space="preserve">CESH funds may be used for the following primary activities: </w:t>
      </w:r>
    </w:p>
    <w:p w14:paraId="087209B9" w14:textId="77777777" w:rsidR="008F4098" w:rsidRDefault="008F4098" w:rsidP="008F4098">
      <w:pPr>
        <w:pStyle w:val="ListParagraph"/>
        <w:numPr>
          <w:ilvl w:val="0"/>
          <w:numId w:val="15"/>
        </w:numPr>
        <w:spacing w:after="120"/>
        <w:contextualSpacing w:val="0"/>
        <w:jc w:val="both"/>
        <w:rPr>
          <w:rFonts w:ascii="Arial" w:hAnsi="Arial" w:cs="Arial"/>
          <w:sz w:val="24"/>
          <w:szCs w:val="24"/>
        </w:rPr>
      </w:pPr>
      <w:r>
        <w:rPr>
          <w:rFonts w:ascii="Arial" w:hAnsi="Arial" w:cs="Arial"/>
          <w:sz w:val="24"/>
          <w:szCs w:val="24"/>
        </w:rPr>
        <w:t>R</w:t>
      </w:r>
      <w:r w:rsidRPr="00B1773E">
        <w:rPr>
          <w:rFonts w:ascii="Arial" w:hAnsi="Arial" w:cs="Arial"/>
          <w:sz w:val="24"/>
          <w:szCs w:val="24"/>
        </w:rPr>
        <w:t xml:space="preserve">ental </w:t>
      </w:r>
      <w:r>
        <w:rPr>
          <w:rFonts w:ascii="Arial" w:hAnsi="Arial" w:cs="Arial"/>
          <w:sz w:val="24"/>
          <w:szCs w:val="24"/>
        </w:rPr>
        <w:t>A</w:t>
      </w:r>
      <w:r w:rsidRPr="00B1773E">
        <w:rPr>
          <w:rFonts w:ascii="Arial" w:hAnsi="Arial" w:cs="Arial"/>
          <w:sz w:val="24"/>
          <w:szCs w:val="24"/>
        </w:rPr>
        <w:t xml:space="preserve">ssistance, </w:t>
      </w:r>
      <w:r>
        <w:rPr>
          <w:rFonts w:ascii="Arial" w:hAnsi="Arial" w:cs="Arial"/>
          <w:sz w:val="24"/>
          <w:szCs w:val="24"/>
        </w:rPr>
        <w:t>H</w:t>
      </w:r>
      <w:r w:rsidRPr="00B1773E">
        <w:rPr>
          <w:rFonts w:ascii="Arial" w:hAnsi="Arial" w:cs="Arial"/>
          <w:sz w:val="24"/>
          <w:szCs w:val="24"/>
        </w:rPr>
        <w:t xml:space="preserve">ousing </w:t>
      </w:r>
      <w:r>
        <w:rPr>
          <w:rFonts w:ascii="Arial" w:hAnsi="Arial" w:cs="Arial"/>
          <w:sz w:val="24"/>
          <w:szCs w:val="24"/>
        </w:rPr>
        <w:t>R</w:t>
      </w:r>
      <w:r w:rsidRPr="00B1773E">
        <w:rPr>
          <w:rFonts w:ascii="Arial" w:hAnsi="Arial" w:cs="Arial"/>
          <w:sz w:val="24"/>
          <w:szCs w:val="24"/>
        </w:rPr>
        <w:t xml:space="preserve">elocation and </w:t>
      </w:r>
      <w:r>
        <w:rPr>
          <w:rFonts w:ascii="Arial" w:hAnsi="Arial" w:cs="Arial"/>
          <w:sz w:val="24"/>
          <w:szCs w:val="24"/>
        </w:rPr>
        <w:t>S</w:t>
      </w:r>
      <w:r w:rsidRPr="00B1773E">
        <w:rPr>
          <w:rFonts w:ascii="Arial" w:hAnsi="Arial" w:cs="Arial"/>
          <w:sz w:val="24"/>
          <w:szCs w:val="24"/>
        </w:rPr>
        <w:t xml:space="preserve">tabilization </w:t>
      </w:r>
      <w:r>
        <w:rPr>
          <w:rFonts w:ascii="Arial" w:hAnsi="Arial" w:cs="Arial"/>
          <w:sz w:val="24"/>
          <w:szCs w:val="24"/>
        </w:rPr>
        <w:t>S</w:t>
      </w:r>
      <w:r w:rsidRPr="00B1773E">
        <w:rPr>
          <w:rFonts w:ascii="Arial" w:hAnsi="Arial" w:cs="Arial"/>
          <w:sz w:val="24"/>
          <w:szCs w:val="24"/>
        </w:rPr>
        <w:t xml:space="preserve">ervices, </w:t>
      </w:r>
    </w:p>
    <w:p w14:paraId="19EBAC4A" w14:textId="77777777" w:rsidR="008F4098" w:rsidRDefault="008F4098" w:rsidP="008F4098">
      <w:pPr>
        <w:pStyle w:val="ListParagraph"/>
        <w:numPr>
          <w:ilvl w:val="0"/>
          <w:numId w:val="15"/>
        </w:numPr>
        <w:spacing w:after="120"/>
        <w:contextualSpacing w:val="0"/>
        <w:jc w:val="both"/>
        <w:rPr>
          <w:rFonts w:ascii="Arial" w:hAnsi="Arial" w:cs="Arial"/>
          <w:sz w:val="24"/>
          <w:szCs w:val="24"/>
        </w:rPr>
      </w:pPr>
      <w:r>
        <w:rPr>
          <w:rFonts w:ascii="Arial" w:hAnsi="Arial" w:cs="Arial"/>
          <w:sz w:val="24"/>
          <w:szCs w:val="24"/>
        </w:rPr>
        <w:t>O</w:t>
      </w:r>
      <w:r w:rsidRPr="00B1773E">
        <w:rPr>
          <w:rFonts w:ascii="Arial" w:hAnsi="Arial" w:cs="Arial"/>
          <w:sz w:val="24"/>
          <w:szCs w:val="24"/>
        </w:rPr>
        <w:t xml:space="preserve">perating </w:t>
      </w:r>
      <w:r>
        <w:rPr>
          <w:rFonts w:ascii="Arial" w:hAnsi="Arial" w:cs="Arial"/>
          <w:sz w:val="24"/>
          <w:szCs w:val="24"/>
        </w:rPr>
        <w:t>S</w:t>
      </w:r>
      <w:r w:rsidRPr="00B1773E">
        <w:rPr>
          <w:rFonts w:ascii="Arial" w:hAnsi="Arial" w:cs="Arial"/>
          <w:sz w:val="24"/>
          <w:szCs w:val="24"/>
        </w:rPr>
        <w:t>upport for</w:t>
      </w:r>
      <w:r>
        <w:rPr>
          <w:rFonts w:ascii="Arial" w:hAnsi="Arial" w:cs="Arial"/>
          <w:sz w:val="24"/>
          <w:szCs w:val="24"/>
        </w:rPr>
        <w:t xml:space="preserve"> E</w:t>
      </w:r>
      <w:r w:rsidRPr="00B1773E">
        <w:rPr>
          <w:rFonts w:ascii="Arial" w:hAnsi="Arial" w:cs="Arial"/>
          <w:sz w:val="24"/>
          <w:szCs w:val="24"/>
        </w:rPr>
        <w:t xml:space="preserve">mergency </w:t>
      </w:r>
      <w:r>
        <w:rPr>
          <w:rFonts w:ascii="Arial" w:hAnsi="Arial" w:cs="Arial"/>
          <w:sz w:val="24"/>
          <w:szCs w:val="24"/>
        </w:rPr>
        <w:t>H</w:t>
      </w:r>
      <w:r w:rsidRPr="00B1773E">
        <w:rPr>
          <w:rFonts w:ascii="Arial" w:hAnsi="Arial" w:cs="Arial"/>
          <w:sz w:val="24"/>
          <w:szCs w:val="24"/>
        </w:rPr>
        <w:t xml:space="preserve">ousing </w:t>
      </w:r>
      <w:r>
        <w:rPr>
          <w:rFonts w:ascii="Arial" w:hAnsi="Arial" w:cs="Arial"/>
          <w:sz w:val="24"/>
          <w:szCs w:val="24"/>
        </w:rPr>
        <w:t>I</w:t>
      </w:r>
      <w:r w:rsidRPr="00B1773E">
        <w:rPr>
          <w:rFonts w:ascii="Arial" w:hAnsi="Arial" w:cs="Arial"/>
          <w:sz w:val="24"/>
          <w:szCs w:val="24"/>
        </w:rPr>
        <w:t xml:space="preserve">nterventions, and </w:t>
      </w:r>
    </w:p>
    <w:p w14:paraId="013D6190" w14:textId="77777777" w:rsidR="008F4098" w:rsidRPr="00F73650" w:rsidRDefault="008F4098" w:rsidP="008F4098">
      <w:pPr>
        <w:pStyle w:val="ListParagraph"/>
        <w:numPr>
          <w:ilvl w:val="0"/>
          <w:numId w:val="15"/>
        </w:numPr>
        <w:spacing w:after="0"/>
        <w:jc w:val="both"/>
        <w:rPr>
          <w:rFonts w:ascii="Arial" w:hAnsi="Arial" w:cs="Arial"/>
          <w:sz w:val="24"/>
          <w:szCs w:val="24"/>
        </w:rPr>
      </w:pPr>
      <w:r w:rsidRPr="00F73650">
        <w:rPr>
          <w:rFonts w:ascii="Arial" w:hAnsi="Arial" w:cs="Arial"/>
          <w:sz w:val="24"/>
          <w:szCs w:val="24"/>
        </w:rPr>
        <w:t xml:space="preserve">Systems Support </w:t>
      </w:r>
    </w:p>
    <w:p w14:paraId="2AD47A26" w14:textId="77777777" w:rsidR="00CC05AE" w:rsidRDefault="00CC05AE" w:rsidP="00CC05AE">
      <w:pPr>
        <w:pStyle w:val="ListParagraph"/>
        <w:spacing w:after="0"/>
        <w:jc w:val="both"/>
        <w:rPr>
          <w:rFonts w:ascii="Arial" w:hAnsi="Arial" w:cs="Arial"/>
          <w:sz w:val="24"/>
          <w:szCs w:val="24"/>
        </w:rPr>
      </w:pPr>
    </w:p>
    <w:p w14:paraId="345EDD6C" w14:textId="77777777" w:rsidR="00CC05AE" w:rsidRPr="00CC05AE" w:rsidRDefault="00CC05AE" w:rsidP="00CC05AE">
      <w:pPr>
        <w:spacing w:after="0"/>
        <w:ind w:left="630"/>
        <w:jc w:val="both"/>
        <w:rPr>
          <w:rFonts w:ascii="Arial" w:hAnsi="Arial" w:cs="Arial"/>
          <w:sz w:val="24"/>
          <w:szCs w:val="24"/>
        </w:rPr>
      </w:pPr>
      <w:r w:rsidRPr="00CC05AE">
        <w:rPr>
          <w:rFonts w:ascii="Arial" w:hAnsi="Arial" w:cs="Arial"/>
          <w:sz w:val="24"/>
          <w:szCs w:val="24"/>
        </w:rPr>
        <w:t xml:space="preserve">However, notwithstanding the relative flexibility of CESH funding, CESH-funded programs are required to be integrated with a fully functional CoC and to advance the elements of Housing First and other strategies emphasized by state and federal policy and funding guidelines.  To ensure compliance with those policies and </w:t>
      </w:r>
      <w:r w:rsidRPr="00CC05AE">
        <w:rPr>
          <w:rFonts w:ascii="Arial" w:hAnsi="Arial" w:cs="Arial"/>
          <w:sz w:val="24"/>
          <w:szCs w:val="24"/>
        </w:rPr>
        <w:lastRenderedPageBreak/>
        <w:t xml:space="preserve">guidelines, the Imperial Valley CoC Executive Board has established the project eligibility and funding thresholds included in the following section in order to strengthen and expand the CoC’s infrastructure, program components and coordinated response to homelessness county-wide. </w:t>
      </w:r>
    </w:p>
    <w:p w14:paraId="36614081" w14:textId="77777777" w:rsidR="00CC05AE" w:rsidRPr="00B1773E" w:rsidRDefault="00CC05AE" w:rsidP="00CC05AE">
      <w:pPr>
        <w:pStyle w:val="ListParagraph"/>
        <w:spacing w:after="0"/>
        <w:jc w:val="both"/>
        <w:rPr>
          <w:rFonts w:ascii="Arial" w:hAnsi="Arial" w:cs="Arial"/>
          <w:sz w:val="24"/>
          <w:szCs w:val="24"/>
        </w:rPr>
      </w:pPr>
    </w:p>
    <w:p w14:paraId="4BF462E7" w14:textId="77777777" w:rsidR="002C5B2D" w:rsidRDefault="004F6EE9" w:rsidP="004F6EE9">
      <w:pPr>
        <w:pStyle w:val="NormalWeb"/>
        <w:tabs>
          <w:tab w:val="left" w:pos="4950"/>
        </w:tabs>
        <w:spacing w:before="0" w:beforeAutospacing="0" w:after="0" w:afterAutospacing="0"/>
        <w:ind w:left="630"/>
        <w:jc w:val="both"/>
        <w:rPr>
          <w:rFonts w:ascii="Arial" w:hAnsi="Arial" w:cs="Arial"/>
          <w:color w:val="000000"/>
        </w:rPr>
      </w:pPr>
      <w:r>
        <w:rPr>
          <w:rFonts w:ascii="Arial" w:hAnsi="Arial" w:cs="Arial"/>
          <w:color w:val="000000"/>
        </w:rPr>
        <w:t>Imperial County’s allocation is $627,542 of which $5</w:t>
      </w:r>
      <w:r w:rsidR="001463A5">
        <w:rPr>
          <w:rFonts w:ascii="Arial" w:hAnsi="Arial" w:cs="Arial"/>
          <w:color w:val="000000"/>
        </w:rPr>
        <w:t>21,322</w:t>
      </w:r>
      <w:r>
        <w:rPr>
          <w:rFonts w:ascii="Arial" w:hAnsi="Arial" w:cs="Arial"/>
          <w:color w:val="000000"/>
        </w:rPr>
        <w:t xml:space="preserve"> will be available for funding.</w:t>
      </w:r>
    </w:p>
    <w:p w14:paraId="79830564" w14:textId="77777777" w:rsidR="004F6EE9" w:rsidRDefault="004F6EE9" w:rsidP="004F6EE9">
      <w:pPr>
        <w:pStyle w:val="NormalWeb"/>
        <w:tabs>
          <w:tab w:val="left" w:pos="4950"/>
        </w:tabs>
        <w:spacing w:before="0" w:beforeAutospacing="0" w:after="0" w:afterAutospacing="0"/>
        <w:ind w:left="630"/>
        <w:jc w:val="both"/>
        <w:rPr>
          <w:rFonts w:ascii="Arial" w:hAnsi="Arial" w:cs="Arial"/>
          <w:color w:val="000000"/>
        </w:rPr>
      </w:pPr>
    </w:p>
    <w:p w14:paraId="3272C67D" w14:textId="77777777" w:rsidR="00CA2522" w:rsidRDefault="00F37423" w:rsidP="00614FF6">
      <w:pPr>
        <w:pStyle w:val="ListParagraph"/>
        <w:numPr>
          <w:ilvl w:val="0"/>
          <w:numId w:val="14"/>
        </w:numPr>
        <w:tabs>
          <w:tab w:val="left" w:pos="270"/>
          <w:tab w:val="left" w:pos="720"/>
        </w:tabs>
        <w:spacing w:after="0" w:line="240" w:lineRule="auto"/>
        <w:rPr>
          <w:rFonts w:ascii="Arial" w:hAnsi="Arial" w:cs="Arial"/>
          <w:b/>
          <w:sz w:val="24"/>
          <w:szCs w:val="24"/>
        </w:rPr>
      </w:pPr>
      <w:r>
        <w:rPr>
          <w:rFonts w:ascii="Arial" w:hAnsi="Arial" w:cs="Arial"/>
          <w:b/>
          <w:sz w:val="24"/>
          <w:szCs w:val="24"/>
        </w:rPr>
        <w:t>LOCAL ELIGIBILITY AND FUNDING THRESHOLDS</w:t>
      </w:r>
    </w:p>
    <w:p w14:paraId="7835784E" w14:textId="77777777" w:rsidR="00372B73" w:rsidRPr="00372B73" w:rsidRDefault="00372B73" w:rsidP="00372B73">
      <w:pPr>
        <w:spacing w:after="0"/>
        <w:rPr>
          <w:rFonts w:ascii="Arial" w:hAnsi="Arial" w:cs="Arial"/>
          <w:sz w:val="24"/>
          <w:szCs w:val="24"/>
        </w:rPr>
      </w:pPr>
    </w:p>
    <w:p w14:paraId="365552CE" w14:textId="77777777" w:rsidR="00DE5B24" w:rsidRDefault="00372B73" w:rsidP="00372B73">
      <w:pPr>
        <w:spacing w:after="0"/>
        <w:ind w:left="630"/>
        <w:jc w:val="both"/>
        <w:rPr>
          <w:rFonts w:ascii="Arial" w:hAnsi="Arial" w:cs="Arial"/>
          <w:sz w:val="24"/>
          <w:szCs w:val="24"/>
        </w:rPr>
      </w:pPr>
      <w:r w:rsidRPr="00372B73">
        <w:rPr>
          <w:rFonts w:ascii="Arial" w:hAnsi="Arial" w:cs="Arial"/>
          <w:sz w:val="24"/>
          <w:szCs w:val="24"/>
        </w:rPr>
        <w:t>The Department of Social Services invites proposals from local nonprofit organizations, units of local government, education and training providers and other eligible program operators.  Proposed projects must address one or more of the CESH-eligible activities: Rental Assistance, Housing Relocation and Stabilization Services, Operating Support for Emergency Housing Interventions, or Systems support.</w:t>
      </w:r>
    </w:p>
    <w:p w14:paraId="02567617" w14:textId="77777777" w:rsidR="00DE5B24" w:rsidRDefault="003514C1" w:rsidP="00372B73">
      <w:pPr>
        <w:spacing w:after="0"/>
        <w:ind w:left="630"/>
        <w:jc w:val="both"/>
        <w:rPr>
          <w:rFonts w:ascii="Arial" w:hAnsi="Arial" w:cs="Arial"/>
          <w:sz w:val="24"/>
          <w:szCs w:val="24"/>
        </w:rPr>
      </w:pPr>
      <w:r>
        <w:rPr>
          <w:rFonts w:ascii="Arial" w:hAnsi="Arial" w:cs="Arial"/>
          <w:sz w:val="24"/>
          <w:szCs w:val="24"/>
        </w:rPr>
        <w:t xml:space="preserve"> </w:t>
      </w:r>
      <w:r w:rsidR="00303817">
        <w:rPr>
          <w:rFonts w:ascii="Arial" w:hAnsi="Arial" w:cs="Arial"/>
          <w:sz w:val="24"/>
          <w:szCs w:val="24"/>
        </w:rPr>
        <w:t xml:space="preserve"> </w:t>
      </w:r>
    </w:p>
    <w:p w14:paraId="49FD0E3F" w14:textId="77777777" w:rsidR="00DE5B24" w:rsidRPr="004E0A5B" w:rsidRDefault="00DE5B24" w:rsidP="00DE5B24">
      <w:pPr>
        <w:spacing w:after="0"/>
        <w:ind w:left="630"/>
        <w:jc w:val="both"/>
        <w:rPr>
          <w:rFonts w:ascii="Arial" w:hAnsi="Arial" w:cs="Arial"/>
          <w:sz w:val="24"/>
          <w:szCs w:val="24"/>
          <w:u w:val="single"/>
        </w:rPr>
      </w:pPr>
      <w:r w:rsidRPr="004E0A5B">
        <w:rPr>
          <w:rFonts w:ascii="Arial" w:hAnsi="Arial" w:cs="Arial"/>
          <w:sz w:val="24"/>
          <w:szCs w:val="24"/>
          <w:u w:val="single"/>
        </w:rPr>
        <w:t>Exception:</w:t>
      </w:r>
    </w:p>
    <w:p w14:paraId="0C186215" w14:textId="77777777" w:rsidR="00372B73" w:rsidRPr="00372B73" w:rsidRDefault="00C56C16" w:rsidP="00372B73">
      <w:pPr>
        <w:spacing w:after="0"/>
        <w:ind w:left="630"/>
        <w:jc w:val="both"/>
        <w:rPr>
          <w:rFonts w:ascii="Arial" w:hAnsi="Arial" w:cs="Arial"/>
          <w:sz w:val="24"/>
          <w:szCs w:val="24"/>
        </w:rPr>
      </w:pPr>
      <w:r>
        <w:rPr>
          <w:rFonts w:ascii="Arial" w:hAnsi="Arial" w:cs="Arial"/>
          <w:sz w:val="24"/>
          <w:szCs w:val="24"/>
        </w:rPr>
        <w:t>Rental arrearages will be disallowed under eligible activities t</w:t>
      </w:r>
      <w:r w:rsidR="00841BD2">
        <w:rPr>
          <w:rFonts w:ascii="Arial" w:hAnsi="Arial" w:cs="Arial"/>
          <w:sz w:val="24"/>
          <w:szCs w:val="24"/>
        </w:rPr>
        <w:t>o prevent du</w:t>
      </w:r>
      <w:r>
        <w:rPr>
          <w:rFonts w:ascii="Arial" w:hAnsi="Arial" w:cs="Arial"/>
          <w:sz w:val="24"/>
          <w:szCs w:val="24"/>
        </w:rPr>
        <w:t>plication of benefits with existing available programs. Except</w:t>
      </w:r>
      <w:r w:rsidR="00DE5B24">
        <w:rPr>
          <w:rFonts w:ascii="Arial" w:hAnsi="Arial" w:cs="Arial"/>
          <w:sz w:val="24"/>
          <w:szCs w:val="24"/>
        </w:rPr>
        <w:t>ions can be made</w:t>
      </w:r>
      <w:r>
        <w:rPr>
          <w:rFonts w:ascii="Arial" w:hAnsi="Arial" w:cs="Arial"/>
          <w:sz w:val="24"/>
          <w:szCs w:val="24"/>
        </w:rPr>
        <w:t xml:space="preserve"> under special circumstances</w:t>
      </w:r>
      <w:r w:rsidR="00DE5B24">
        <w:rPr>
          <w:rFonts w:ascii="Arial" w:hAnsi="Arial" w:cs="Arial"/>
          <w:sz w:val="24"/>
          <w:szCs w:val="24"/>
        </w:rPr>
        <w:t>,</w:t>
      </w:r>
      <w:r>
        <w:rPr>
          <w:rFonts w:ascii="Arial" w:hAnsi="Arial" w:cs="Arial"/>
          <w:sz w:val="24"/>
          <w:szCs w:val="24"/>
        </w:rPr>
        <w:t xml:space="preserve"> which must be pre-approved by CoC prior to issuing assistance.</w:t>
      </w:r>
      <w:r w:rsidR="00303817">
        <w:rPr>
          <w:rFonts w:ascii="Arial" w:hAnsi="Arial" w:cs="Arial"/>
          <w:sz w:val="24"/>
          <w:szCs w:val="24"/>
        </w:rPr>
        <w:t xml:space="preserve"> </w:t>
      </w:r>
    </w:p>
    <w:p w14:paraId="1E7765EB" w14:textId="77777777" w:rsidR="00F94536" w:rsidRDefault="00F94536" w:rsidP="00372B73">
      <w:pPr>
        <w:spacing w:after="0" w:line="240" w:lineRule="auto"/>
        <w:ind w:left="630" w:hanging="270"/>
        <w:jc w:val="both"/>
        <w:rPr>
          <w:rFonts w:ascii="Arial" w:hAnsi="Arial" w:cs="Arial"/>
          <w:sz w:val="24"/>
          <w:szCs w:val="24"/>
        </w:rPr>
      </w:pPr>
    </w:p>
    <w:p w14:paraId="658DBB3D" w14:textId="77777777" w:rsidR="00372B73" w:rsidRPr="00372B73" w:rsidRDefault="00372B73" w:rsidP="00372B73">
      <w:pPr>
        <w:tabs>
          <w:tab w:val="left" w:pos="540"/>
        </w:tabs>
        <w:spacing w:after="0"/>
        <w:ind w:left="540"/>
        <w:jc w:val="both"/>
        <w:rPr>
          <w:rFonts w:ascii="Arial" w:hAnsi="Arial" w:cs="Arial"/>
          <w:sz w:val="24"/>
          <w:szCs w:val="24"/>
        </w:rPr>
      </w:pPr>
      <w:r w:rsidRPr="00372B73">
        <w:rPr>
          <w:rFonts w:ascii="Arial" w:hAnsi="Arial" w:cs="Arial"/>
          <w:sz w:val="24"/>
          <w:szCs w:val="24"/>
        </w:rPr>
        <w:t>Those activities and the funds available for each activity type are described below:</w:t>
      </w:r>
    </w:p>
    <w:p w14:paraId="09550F52" w14:textId="77777777" w:rsidR="00F94536" w:rsidRPr="007867DF" w:rsidRDefault="00F94536" w:rsidP="00F10B2E">
      <w:pPr>
        <w:spacing w:after="0" w:line="240" w:lineRule="auto"/>
        <w:ind w:left="540"/>
        <w:jc w:val="both"/>
        <w:rPr>
          <w:rFonts w:ascii="Arial" w:hAnsi="Arial" w:cs="Arial"/>
          <w:sz w:val="20"/>
          <w:szCs w:val="20"/>
        </w:rPr>
      </w:pPr>
    </w:p>
    <w:tbl>
      <w:tblPr>
        <w:tblStyle w:val="TableGrid"/>
        <w:tblW w:w="0" w:type="auto"/>
        <w:tblInd w:w="540" w:type="dxa"/>
        <w:tblLook w:val="04A0" w:firstRow="1" w:lastRow="0" w:firstColumn="1" w:lastColumn="0" w:noHBand="0" w:noVBand="1"/>
      </w:tblPr>
      <w:tblGrid>
        <w:gridCol w:w="8810"/>
      </w:tblGrid>
      <w:tr w:rsidR="00F10B2E" w14:paraId="797513CB" w14:textId="77777777" w:rsidTr="002527A7">
        <w:tc>
          <w:tcPr>
            <w:tcW w:w="8810" w:type="dxa"/>
          </w:tcPr>
          <w:p w14:paraId="1F396F71" w14:textId="77777777" w:rsidR="00F10B2E" w:rsidRDefault="00F10B2E" w:rsidP="007867DF">
            <w:pPr>
              <w:spacing w:before="80" w:after="80"/>
              <w:jc w:val="center"/>
              <w:rPr>
                <w:rFonts w:ascii="Arial" w:hAnsi="Arial" w:cs="Arial"/>
                <w:sz w:val="24"/>
                <w:szCs w:val="24"/>
              </w:rPr>
            </w:pPr>
            <w:r w:rsidRPr="00372B73">
              <w:rPr>
                <w:rFonts w:ascii="Arial" w:hAnsi="Arial" w:cs="Arial"/>
                <w:b/>
                <w:sz w:val="24"/>
                <w:szCs w:val="24"/>
              </w:rPr>
              <w:t>Eligible Activities/Project Types</w:t>
            </w:r>
          </w:p>
        </w:tc>
      </w:tr>
      <w:tr w:rsidR="00F10B2E" w14:paraId="23AE9DAB" w14:textId="77777777" w:rsidTr="002527A7">
        <w:tc>
          <w:tcPr>
            <w:tcW w:w="8810" w:type="dxa"/>
            <w:tcBorders>
              <w:bottom w:val="single" w:sz="4" w:space="0" w:color="auto"/>
            </w:tcBorders>
          </w:tcPr>
          <w:p w14:paraId="1B855978" w14:textId="77777777" w:rsidR="00F10B2E" w:rsidRPr="00F10B2E" w:rsidRDefault="00F10B2E" w:rsidP="00F73650">
            <w:pPr>
              <w:pStyle w:val="ListParagraph"/>
              <w:numPr>
                <w:ilvl w:val="0"/>
                <w:numId w:val="23"/>
              </w:numPr>
              <w:spacing w:before="80" w:after="120"/>
              <w:ind w:left="245" w:hanging="259"/>
              <w:contextualSpacing w:val="0"/>
              <w:rPr>
                <w:rFonts w:ascii="Arial" w:hAnsi="Arial" w:cs="Arial"/>
                <w:i/>
                <w:sz w:val="24"/>
                <w:szCs w:val="24"/>
              </w:rPr>
            </w:pPr>
            <w:r w:rsidRPr="00F10B2E">
              <w:rPr>
                <w:rFonts w:ascii="Arial" w:hAnsi="Arial" w:cs="Arial"/>
                <w:b/>
                <w:bCs/>
                <w:color w:val="000000"/>
                <w:sz w:val="24"/>
                <w:szCs w:val="24"/>
                <w:u w:val="single"/>
              </w:rPr>
              <w:t xml:space="preserve">Rental Assistance, Housing Relocation and Stabilization Services: </w:t>
            </w:r>
            <w:r w:rsidRPr="00F10B2E">
              <w:rPr>
                <w:rFonts w:ascii="Arial" w:hAnsi="Arial" w:cs="Arial"/>
                <w:i/>
                <w:sz w:val="24"/>
                <w:szCs w:val="24"/>
              </w:rPr>
              <w:t xml:space="preserve"> </w:t>
            </w:r>
          </w:p>
          <w:p w14:paraId="65C61AD9" w14:textId="77777777" w:rsidR="00F10B2E" w:rsidRDefault="00F10B2E" w:rsidP="00B8534B">
            <w:pPr>
              <w:pStyle w:val="Default"/>
              <w:rPr>
                <w:b/>
                <w:i/>
              </w:rPr>
            </w:pPr>
            <w:r>
              <w:t>This activity is to ensure housing affordability to individuals experiencing homelessness or who are at risk of homelessness in all areas of Imperial County.  Rental assistance provided shall not exceed 48 months for each assisted household and rent payments shall not exceed two times the current HUD fair market rent for the local area</w:t>
            </w:r>
            <w:r w:rsidR="00B01C08">
              <w:t xml:space="preserve">, </w:t>
            </w:r>
            <w:r w:rsidR="00B01C08">
              <w:rPr>
                <w:sz w:val="23"/>
                <w:szCs w:val="23"/>
              </w:rPr>
              <w:t xml:space="preserve">as determined pursuant to </w:t>
            </w:r>
            <w:hyperlink r:id="rId14" w:history="1">
              <w:r w:rsidR="00B01C08" w:rsidRPr="00B01C08">
                <w:rPr>
                  <w:rStyle w:val="Hyperlink"/>
                  <w:sz w:val="23"/>
                  <w:szCs w:val="23"/>
                </w:rPr>
                <w:t>24 CFR part 888</w:t>
              </w:r>
            </w:hyperlink>
            <w:r w:rsidR="00B01C08">
              <w:rPr>
                <w:sz w:val="23"/>
                <w:szCs w:val="23"/>
              </w:rPr>
              <w:t xml:space="preserve">. </w:t>
            </w:r>
            <w:r w:rsidR="00771D8E" w:rsidRPr="00B8534B">
              <w:rPr>
                <w:b/>
                <w:i/>
              </w:rPr>
              <w:t>See exception above under D. Local Eligibility and Funding Thresholds</w:t>
            </w:r>
          </w:p>
          <w:p w14:paraId="7C00D0E4" w14:textId="77777777" w:rsidR="00B8534B" w:rsidRPr="00B8534B" w:rsidRDefault="00B8534B" w:rsidP="00B8534B">
            <w:pPr>
              <w:pStyle w:val="Default"/>
            </w:pPr>
          </w:p>
          <w:p w14:paraId="465AC7C5" w14:textId="77777777" w:rsidR="00F10B2E" w:rsidRPr="00F10B2E" w:rsidRDefault="00F10B2E" w:rsidP="00F73650">
            <w:pPr>
              <w:spacing w:after="80"/>
              <w:rPr>
                <w:rFonts w:ascii="Arial" w:hAnsi="Arial" w:cs="Arial"/>
                <w:b/>
                <w:bCs/>
                <w:sz w:val="24"/>
                <w:szCs w:val="24"/>
              </w:rPr>
            </w:pPr>
            <w:r w:rsidRPr="00F10B2E">
              <w:rPr>
                <w:rFonts w:ascii="Arial" w:hAnsi="Arial" w:cs="Arial"/>
                <w:b/>
                <w:bCs/>
                <w:sz w:val="24"/>
                <w:szCs w:val="24"/>
              </w:rPr>
              <w:t>Share of funds:  up to $156,322</w:t>
            </w:r>
          </w:p>
        </w:tc>
      </w:tr>
      <w:tr w:rsidR="00F10B2E" w14:paraId="38124261" w14:textId="77777777" w:rsidTr="002527A7">
        <w:tc>
          <w:tcPr>
            <w:tcW w:w="8810" w:type="dxa"/>
            <w:tcBorders>
              <w:bottom w:val="single" w:sz="4" w:space="0" w:color="auto"/>
            </w:tcBorders>
          </w:tcPr>
          <w:p w14:paraId="7CE37F6F" w14:textId="77777777" w:rsidR="00081E0E" w:rsidRPr="00F10B2E" w:rsidRDefault="00081E0E" w:rsidP="00F73650">
            <w:pPr>
              <w:pStyle w:val="ListParagraph"/>
              <w:numPr>
                <w:ilvl w:val="0"/>
                <w:numId w:val="23"/>
              </w:numPr>
              <w:spacing w:before="80" w:after="120"/>
              <w:ind w:left="245" w:hanging="274"/>
              <w:contextualSpacing w:val="0"/>
              <w:rPr>
                <w:rFonts w:ascii="Arial" w:hAnsi="Arial" w:cs="Arial"/>
                <w:i/>
                <w:sz w:val="24"/>
                <w:szCs w:val="24"/>
              </w:rPr>
            </w:pPr>
            <w:r w:rsidRPr="00F10B2E">
              <w:rPr>
                <w:rFonts w:ascii="Arial" w:hAnsi="Arial" w:cs="Arial"/>
                <w:b/>
                <w:sz w:val="24"/>
                <w:szCs w:val="24"/>
                <w:u w:val="single"/>
              </w:rPr>
              <w:t>Operating Support for Emergency Housing Interventions</w:t>
            </w:r>
          </w:p>
          <w:p w14:paraId="3E9CCF1E" w14:textId="77777777" w:rsidR="00081E0E" w:rsidRDefault="00081E0E" w:rsidP="00081E0E">
            <w:pPr>
              <w:pStyle w:val="ListParagraph"/>
              <w:spacing w:after="120"/>
              <w:ind w:left="245"/>
              <w:contextualSpacing w:val="0"/>
              <w:jc w:val="both"/>
              <w:rPr>
                <w:rFonts w:ascii="Arial" w:hAnsi="Arial" w:cs="Arial"/>
                <w:sz w:val="24"/>
                <w:szCs w:val="24"/>
              </w:rPr>
            </w:pPr>
            <w:r w:rsidRPr="00A95A3E">
              <w:rPr>
                <w:rFonts w:ascii="Arial" w:hAnsi="Arial" w:cs="Arial"/>
                <w:sz w:val="24"/>
                <w:szCs w:val="24"/>
              </w:rPr>
              <w:t xml:space="preserve">This activity </w:t>
            </w:r>
            <w:r>
              <w:rPr>
                <w:rFonts w:ascii="Arial" w:hAnsi="Arial" w:cs="Arial"/>
                <w:sz w:val="24"/>
                <w:szCs w:val="24"/>
              </w:rPr>
              <w:t>includes, but is not limited to, the following:</w:t>
            </w:r>
          </w:p>
          <w:p w14:paraId="20C28D3D" w14:textId="77777777" w:rsidR="00B01C08" w:rsidRDefault="00B01C08" w:rsidP="00B01C08">
            <w:pPr>
              <w:pStyle w:val="ListParagraph"/>
              <w:numPr>
                <w:ilvl w:val="0"/>
                <w:numId w:val="27"/>
              </w:numPr>
              <w:spacing w:after="120"/>
              <w:contextualSpacing w:val="0"/>
              <w:jc w:val="both"/>
              <w:rPr>
                <w:rFonts w:ascii="Arial" w:hAnsi="Arial" w:cs="Arial"/>
                <w:sz w:val="24"/>
                <w:szCs w:val="24"/>
              </w:rPr>
            </w:pPr>
            <w:r>
              <w:rPr>
                <w:rFonts w:ascii="Arial" w:hAnsi="Arial" w:cs="Arial"/>
                <w:sz w:val="24"/>
                <w:szCs w:val="24"/>
              </w:rPr>
              <w:t>Navigation centers that provide temporary room and board and case managers who work to connect homeless individuals and families to income, public benefits, health services, permanent housing, or other shelter.</w:t>
            </w:r>
          </w:p>
          <w:p w14:paraId="62B120BE" w14:textId="77777777" w:rsidR="00B01C08" w:rsidRDefault="00B01C08" w:rsidP="00B01C08">
            <w:pPr>
              <w:pStyle w:val="ListParagraph"/>
              <w:numPr>
                <w:ilvl w:val="0"/>
                <w:numId w:val="27"/>
              </w:numPr>
              <w:spacing w:after="120"/>
              <w:contextualSpacing w:val="0"/>
              <w:jc w:val="both"/>
              <w:rPr>
                <w:rFonts w:ascii="Arial" w:hAnsi="Arial" w:cs="Arial"/>
                <w:sz w:val="24"/>
                <w:szCs w:val="24"/>
              </w:rPr>
            </w:pPr>
            <w:r w:rsidRPr="00B01C08">
              <w:rPr>
                <w:rFonts w:ascii="Arial" w:hAnsi="Arial" w:cs="Arial"/>
                <w:sz w:val="24"/>
                <w:szCs w:val="24"/>
              </w:rPr>
              <w:t>Street outreach services to connect unsheltered homeless individuals and families to temporary or permanent housing.</w:t>
            </w:r>
          </w:p>
          <w:p w14:paraId="40421315" w14:textId="77777777" w:rsidR="00B01C08" w:rsidRPr="000A1AD0" w:rsidRDefault="00B8534B" w:rsidP="00B8534B">
            <w:pPr>
              <w:pStyle w:val="ListParagraph"/>
              <w:numPr>
                <w:ilvl w:val="0"/>
                <w:numId w:val="27"/>
              </w:numPr>
              <w:spacing w:after="120"/>
              <w:contextualSpacing w:val="0"/>
              <w:jc w:val="both"/>
            </w:pPr>
            <w:r w:rsidRPr="00AD77D6">
              <w:rPr>
                <w:rFonts w:ascii="Arial" w:hAnsi="Arial" w:cs="Arial"/>
                <w:sz w:val="24"/>
                <w:szCs w:val="24"/>
              </w:rPr>
              <w:lastRenderedPageBreak/>
              <w:t xml:space="preserve">Shelter diversion, including but not limited to, homelessness prevention activities such as those described in </w:t>
            </w:r>
            <w:hyperlink r:id="rId15" w:history="1">
              <w:r w:rsidRPr="00AD77D6">
                <w:rPr>
                  <w:rStyle w:val="Hyperlink"/>
                  <w:rFonts w:ascii="Arial" w:hAnsi="Arial" w:cs="Arial"/>
                  <w:sz w:val="24"/>
                  <w:szCs w:val="24"/>
                </w:rPr>
                <w:t>24 CFR Part 576.103</w:t>
              </w:r>
            </w:hyperlink>
            <w:r w:rsidRPr="00AD77D6">
              <w:rPr>
                <w:rFonts w:ascii="Arial" w:hAnsi="Arial" w:cs="Arial"/>
                <w:sz w:val="24"/>
                <w:szCs w:val="24"/>
              </w:rPr>
              <w:t xml:space="preserve">, and other necessary service integration activities such as those to connect individuals and families to alternate housing arrangements, services, and financial assistance. </w:t>
            </w:r>
            <w:r w:rsidRPr="00AD77D6">
              <w:rPr>
                <w:rFonts w:ascii="Arial" w:hAnsi="Arial" w:cs="Arial"/>
                <w:b/>
                <w:i/>
              </w:rPr>
              <w:t>See exception above under D. Local Eligibility and Funding Thresholds</w:t>
            </w:r>
          </w:p>
          <w:p w14:paraId="41E2E259" w14:textId="77777777" w:rsidR="00F10B2E" w:rsidRPr="007867DF" w:rsidRDefault="007867DF" w:rsidP="00F73650">
            <w:pPr>
              <w:spacing w:after="80"/>
              <w:rPr>
                <w:rFonts w:ascii="Arial" w:hAnsi="Arial" w:cs="Arial"/>
                <w:b/>
                <w:bCs/>
                <w:sz w:val="24"/>
                <w:szCs w:val="24"/>
              </w:rPr>
            </w:pPr>
            <w:r>
              <w:rPr>
                <w:rFonts w:ascii="Arial" w:hAnsi="Arial" w:cs="Arial"/>
                <w:b/>
                <w:bCs/>
                <w:sz w:val="24"/>
                <w:szCs w:val="24"/>
              </w:rPr>
              <w:t>Share of funds:  up to $251,000</w:t>
            </w:r>
          </w:p>
        </w:tc>
      </w:tr>
      <w:tr w:rsidR="00F10B2E" w14:paraId="523A3540" w14:textId="77777777" w:rsidTr="002527A7">
        <w:tc>
          <w:tcPr>
            <w:tcW w:w="8810" w:type="dxa"/>
            <w:tcBorders>
              <w:top w:val="single" w:sz="4" w:space="0" w:color="auto"/>
            </w:tcBorders>
          </w:tcPr>
          <w:p w14:paraId="319306CA" w14:textId="77777777" w:rsidR="007867DF" w:rsidRPr="007867DF" w:rsidRDefault="007867DF" w:rsidP="00F73650">
            <w:pPr>
              <w:pStyle w:val="ListParagraph"/>
              <w:numPr>
                <w:ilvl w:val="0"/>
                <w:numId w:val="29"/>
              </w:numPr>
              <w:spacing w:before="80" w:after="120"/>
              <w:contextualSpacing w:val="0"/>
              <w:jc w:val="both"/>
              <w:rPr>
                <w:rFonts w:ascii="Arial" w:hAnsi="Arial" w:cs="Arial"/>
                <w:b/>
                <w:bCs/>
                <w:sz w:val="24"/>
                <w:szCs w:val="24"/>
                <w:u w:val="single"/>
              </w:rPr>
            </w:pPr>
            <w:r w:rsidRPr="007867DF">
              <w:rPr>
                <w:rFonts w:ascii="Arial" w:hAnsi="Arial" w:cs="Arial"/>
                <w:b/>
                <w:bCs/>
                <w:sz w:val="24"/>
                <w:szCs w:val="24"/>
                <w:u w:val="single"/>
              </w:rPr>
              <w:lastRenderedPageBreak/>
              <w:t>Systems Support</w:t>
            </w:r>
          </w:p>
          <w:p w14:paraId="70784D4B" w14:textId="77777777" w:rsidR="00F10B2E" w:rsidRPr="007867DF" w:rsidRDefault="007867DF" w:rsidP="00DE5B24">
            <w:pPr>
              <w:spacing w:after="120"/>
              <w:jc w:val="both"/>
              <w:rPr>
                <w:rFonts w:ascii="Arial" w:hAnsi="Arial" w:cs="Arial"/>
                <w:b/>
                <w:bCs/>
                <w:sz w:val="24"/>
                <w:szCs w:val="24"/>
              </w:rPr>
            </w:pPr>
            <w:bookmarkStart w:id="3" w:name="_Hlk66180191"/>
            <w:bookmarkStart w:id="4" w:name="_Hlk66269370"/>
            <w:r w:rsidRPr="008E41DE">
              <w:rPr>
                <w:rFonts w:ascii="Arial" w:hAnsi="Arial" w:cs="Arial"/>
                <w:sz w:val="24"/>
                <w:szCs w:val="24"/>
              </w:rPr>
              <w:t>This activity is necessary to maintain a comprehensive homeless services and housing delivery system</w:t>
            </w:r>
            <w:bookmarkEnd w:id="3"/>
            <w:r w:rsidRPr="008E41DE">
              <w:rPr>
                <w:rFonts w:ascii="Arial" w:hAnsi="Arial" w:cs="Arial"/>
                <w:sz w:val="24"/>
                <w:szCs w:val="24"/>
              </w:rPr>
              <w:t xml:space="preserve">, including Coordinated Entry System (CES) data, Homeless Management Information System (HMIS) reporting, and homelessness planning activities.  </w:t>
            </w:r>
            <w:bookmarkEnd w:id="4"/>
            <w:r>
              <w:rPr>
                <w:rFonts w:ascii="Arial" w:hAnsi="Arial" w:cs="Arial"/>
                <w:b/>
                <w:bCs/>
                <w:sz w:val="24"/>
                <w:szCs w:val="24"/>
              </w:rPr>
              <w:t>Share of funds:  System Support $1</w:t>
            </w:r>
            <w:r w:rsidR="00841BD2">
              <w:rPr>
                <w:rFonts w:ascii="Arial" w:hAnsi="Arial" w:cs="Arial"/>
                <w:b/>
                <w:bCs/>
                <w:sz w:val="24"/>
                <w:szCs w:val="24"/>
              </w:rPr>
              <w:t>14,000</w:t>
            </w:r>
          </w:p>
        </w:tc>
      </w:tr>
    </w:tbl>
    <w:p w14:paraId="1E19AD99" w14:textId="77777777" w:rsidR="00F10B2E" w:rsidRDefault="00F10B2E" w:rsidP="00B518E7">
      <w:pPr>
        <w:spacing w:after="0" w:line="240" w:lineRule="auto"/>
        <w:ind w:left="540"/>
        <w:rPr>
          <w:rFonts w:ascii="Arial" w:hAnsi="Arial" w:cs="Arial"/>
          <w:sz w:val="24"/>
          <w:szCs w:val="24"/>
        </w:rPr>
      </w:pPr>
    </w:p>
    <w:p w14:paraId="5A2575C9" w14:textId="77777777" w:rsidR="00006938" w:rsidRPr="00807605" w:rsidRDefault="00F37423" w:rsidP="00006938">
      <w:pPr>
        <w:pStyle w:val="ListParagraph"/>
        <w:numPr>
          <w:ilvl w:val="0"/>
          <w:numId w:val="14"/>
        </w:numPr>
        <w:autoSpaceDE w:val="0"/>
        <w:autoSpaceDN w:val="0"/>
        <w:adjustRightInd w:val="0"/>
        <w:spacing w:after="0" w:line="240" w:lineRule="auto"/>
        <w:rPr>
          <w:rFonts w:ascii="Arial" w:hAnsi="Arial" w:cs="Arial"/>
          <w:sz w:val="24"/>
          <w:szCs w:val="24"/>
        </w:rPr>
      </w:pPr>
      <w:r>
        <w:rPr>
          <w:rFonts w:ascii="Arial" w:hAnsi="Arial" w:cs="Arial"/>
          <w:b/>
          <w:sz w:val="24"/>
          <w:szCs w:val="24"/>
        </w:rPr>
        <w:t>PROVIDER SELECTION PROCESS</w:t>
      </w:r>
    </w:p>
    <w:p w14:paraId="6A248A7E" w14:textId="77777777" w:rsidR="00006938" w:rsidRDefault="00006938" w:rsidP="008E68A5">
      <w:pPr>
        <w:pStyle w:val="NormalWeb"/>
        <w:spacing w:before="0" w:beforeAutospacing="0" w:after="0" w:afterAutospacing="0"/>
        <w:ind w:left="720"/>
        <w:rPr>
          <w:rFonts w:ascii="Arial" w:eastAsia="Times New Roman" w:hAnsi="Arial" w:cs="Arial"/>
          <w:color w:val="000000"/>
        </w:rPr>
      </w:pPr>
    </w:p>
    <w:p w14:paraId="16E1E1E3" w14:textId="634BA3AB" w:rsidR="007867DF" w:rsidRPr="00D138C6" w:rsidRDefault="007867DF" w:rsidP="007867DF">
      <w:pPr>
        <w:spacing w:after="0"/>
        <w:ind w:left="720"/>
        <w:jc w:val="both"/>
        <w:rPr>
          <w:rFonts w:ascii="Arial" w:hAnsi="Arial" w:cs="Arial"/>
          <w:color w:val="000000" w:themeColor="text1"/>
          <w:sz w:val="24"/>
          <w:szCs w:val="24"/>
        </w:rPr>
      </w:pPr>
      <w:r>
        <w:rPr>
          <w:rFonts w:ascii="Arial" w:hAnsi="Arial" w:cs="Arial"/>
          <w:sz w:val="24"/>
          <w:szCs w:val="24"/>
        </w:rPr>
        <w:t xml:space="preserve">Applications submitted by the deadline, </w:t>
      </w:r>
      <w:r w:rsidR="006F0321" w:rsidRPr="006F0321">
        <w:rPr>
          <w:rFonts w:ascii="Arial" w:hAnsi="Arial" w:cs="Arial"/>
          <w:b/>
          <w:bCs/>
          <w:sz w:val="24"/>
          <w:szCs w:val="24"/>
          <w:u w:val="single"/>
        </w:rPr>
        <w:t>4:</w:t>
      </w:r>
      <w:r w:rsidRPr="006F0321">
        <w:rPr>
          <w:rFonts w:ascii="Arial" w:hAnsi="Arial" w:cs="Arial"/>
          <w:b/>
          <w:bCs/>
          <w:sz w:val="24"/>
          <w:szCs w:val="24"/>
          <w:u w:val="single"/>
        </w:rPr>
        <w:t>00</w:t>
      </w:r>
      <w:r>
        <w:rPr>
          <w:rFonts w:ascii="Arial" w:hAnsi="Arial" w:cs="Arial"/>
          <w:b/>
          <w:bCs/>
          <w:sz w:val="24"/>
          <w:szCs w:val="24"/>
          <w:u w:val="single"/>
        </w:rPr>
        <w:t xml:space="preserve"> p.m. Pacific Standard Time, </w:t>
      </w:r>
      <w:r w:rsidR="00B9048F">
        <w:rPr>
          <w:rFonts w:ascii="Arial" w:hAnsi="Arial" w:cs="Arial"/>
          <w:b/>
          <w:bCs/>
          <w:sz w:val="24"/>
          <w:szCs w:val="24"/>
          <w:u w:val="single"/>
        </w:rPr>
        <w:t xml:space="preserve">June </w:t>
      </w:r>
      <w:r w:rsidR="00A90C90">
        <w:rPr>
          <w:rFonts w:ascii="Arial" w:hAnsi="Arial" w:cs="Arial"/>
          <w:b/>
          <w:bCs/>
          <w:sz w:val="24"/>
          <w:szCs w:val="24"/>
          <w:u w:val="single"/>
        </w:rPr>
        <w:t>1</w:t>
      </w:r>
      <w:r w:rsidR="00E20E33">
        <w:rPr>
          <w:rFonts w:ascii="Arial" w:hAnsi="Arial" w:cs="Arial"/>
          <w:b/>
          <w:bCs/>
          <w:sz w:val="24"/>
          <w:szCs w:val="24"/>
          <w:u w:val="single"/>
        </w:rPr>
        <w:t>0</w:t>
      </w:r>
      <w:r w:rsidR="00AE3B14">
        <w:rPr>
          <w:rFonts w:ascii="Arial" w:hAnsi="Arial" w:cs="Arial"/>
          <w:b/>
          <w:bCs/>
          <w:sz w:val="24"/>
          <w:szCs w:val="24"/>
          <w:u w:val="single"/>
        </w:rPr>
        <w:t>,</w:t>
      </w:r>
      <w:r>
        <w:rPr>
          <w:rFonts w:ascii="Arial" w:hAnsi="Arial" w:cs="Arial"/>
          <w:b/>
          <w:bCs/>
          <w:sz w:val="24"/>
          <w:szCs w:val="24"/>
          <w:u w:val="single"/>
        </w:rPr>
        <w:t xml:space="preserve"> 2021</w:t>
      </w:r>
      <w:r>
        <w:rPr>
          <w:rFonts w:ascii="Arial" w:hAnsi="Arial" w:cs="Arial"/>
          <w:sz w:val="24"/>
          <w:szCs w:val="24"/>
        </w:rPr>
        <w:t xml:space="preserve">, will be reviewed and scored by the IVCCC’s </w:t>
      </w:r>
      <w:r w:rsidR="00FA2B42">
        <w:rPr>
          <w:rFonts w:ascii="Arial" w:hAnsi="Arial" w:cs="Arial"/>
          <w:sz w:val="24"/>
          <w:szCs w:val="24"/>
        </w:rPr>
        <w:t xml:space="preserve">Scoring </w:t>
      </w:r>
      <w:r>
        <w:rPr>
          <w:rFonts w:ascii="Arial" w:hAnsi="Arial" w:cs="Arial"/>
          <w:sz w:val="24"/>
          <w:szCs w:val="24"/>
        </w:rPr>
        <w:t xml:space="preserve">and Ranking Committee using the scoring criteria included on the </w:t>
      </w:r>
      <w:r w:rsidRPr="00240E32">
        <w:rPr>
          <w:rFonts w:ascii="Arial" w:hAnsi="Arial" w:cs="Arial"/>
          <w:sz w:val="24"/>
          <w:szCs w:val="24"/>
        </w:rPr>
        <w:t xml:space="preserve">final </w:t>
      </w:r>
      <w:r w:rsidR="00240E32">
        <w:rPr>
          <w:rFonts w:ascii="Arial" w:hAnsi="Arial" w:cs="Arial"/>
          <w:sz w:val="24"/>
          <w:szCs w:val="24"/>
        </w:rPr>
        <w:t xml:space="preserve">two </w:t>
      </w:r>
      <w:r w:rsidRPr="00240E32">
        <w:rPr>
          <w:rFonts w:ascii="Arial" w:hAnsi="Arial" w:cs="Arial"/>
          <w:sz w:val="24"/>
          <w:szCs w:val="24"/>
        </w:rPr>
        <w:t>page</w:t>
      </w:r>
      <w:r w:rsidR="00240E32">
        <w:rPr>
          <w:rFonts w:ascii="Arial" w:hAnsi="Arial" w:cs="Arial"/>
          <w:sz w:val="24"/>
          <w:szCs w:val="24"/>
        </w:rPr>
        <w:t>s</w:t>
      </w:r>
      <w:r>
        <w:rPr>
          <w:rFonts w:ascii="Arial" w:hAnsi="Arial" w:cs="Arial"/>
          <w:sz w:val="24"/>
          <w:szCs w:val="24"/>
        </w:rPr>
        <w:t xml:space="preserve"> of this document.  </w:t>
      </w:r>
      <w:r w:rsidRPr="00D138C6">
        <w:rPr>
          <w:rFonts w:ascii="Arial" w:hAnsi="Arial" w:cs="Arial"/>
          <w:color w:val="000000" w:themeColor="text1"/>
          <w:sz w:val="24"/>
          <w:szCs w:val="24"/>
        </w:rPr>
        <w:t>Projects will be ranked according to activity type and objective scores.  The IVCCC Executive Board and the Department of Social Services may choose to work with applicants to revise or adjust either their proposed budgets or their project’s scope of work.</w:t>
      </w:r>
    </w:p>
    <w:p w14:paraId="72A37A55" w14:textId="77777777" w:rsidR="007867DF" w:rsidRPr="00712A22" w:rsidRDefault="007867DF" w:rsidP="007867DF">
      <w:pPr>
        <w:spacing w:after="0"/>
        <w:ind w:left="720"/>
        <w:rPr>
          <w:rFonts w:ascii="Arial" w:hAnsi="Arial" w:cs="Arial"/>
          <w:color w:val="FF0000"/>
          <w:sz w:val="24"/>
          <w:szCs w:val="24"/>
        </w:rPr>
      </w:pPr>
    </w:p>
    <w:p w14:paraId="049909EA" w14:textId="77777777" w:rsidR="007867DF" w:rsidRPr="00D138C6" w:rsidRDefault="007867DF" w:rsidP="007867DF">
      <w:pPr>
        <w:spacing w:after="0"/>
        <w:ind w:left="720"/>
        <w:jc w:val="both"/>
        <w:rPr>
          <w:rFonts w:ascii="Arial" w:hAnsi="Arial" w:cs="Arial"/>
          <w:color w:val="000000" w:themeColor="text1"/>
          <w:sz w:val="24"/>
          <w:szCs w:val="24"/>
        </w:rPr>
      </w:pPr>
      <w:r w:rsidRPr="00D138C6">
        <w:rPr>
          <w:rFonts w:ascii="Arial" w:hAnsi="Arial" w:cs="Arial"/>
          <w:color w:val="000000" w:themeColor="text1"/>
          <w:sz w:val="24"/>
          <w:szCs w:val="24"/>
        </w:rPr>
        <w:t xml:space="preserve">Following scoring and ranking, the full list of recommended projects will be forwarded by the </w:t>
      </w:r>
      <w:r w:rsidR="00FA2B42">
        <w:rPr>
          <w:rFonts w:ascii="Arial" w:hAnsi="Arial" w:cs="Arial"/>
          <w:color w:val="000000" w:themeColor="text1"/>
          <w:sz w:val="24"/>
          <w:szCs w:val="24"/>
        </w:rPr>
        <w:t>Scoring</w:t>
      </w:r>
      <w:r w:rsidR="00FA2B42" w:rsidRPr="00D138C6">
        <w:rPr>
          <w:rFonts w:ascii="Arial" w:hAnsi="Arial" w:cs="Arial"/>
          <w:color w:val="000000" w:themeColor="text1"/>
          <w:sz w:val="24"/>
          <w:szCs w:val="24"/>
        </w:rPr>
        <w:t xml:space="preserve"> </w:t>
      </w:r>
      <w:r w:rsidRPr="00D138C6">
        <w:rPr>
          <w:rFonts w:ascii="Arial" w:hAnsi="Arial" w:cs="Arial"/>
          <w:color w:val="000000" w:themeColor="text1"/>
          <w:sz w:val="24"/>
          <w:szCs w:val="24"/>
        </w:rPr>
        <w:t>and Ranking Committee to the Executive Board and the County Executive Officer for joint approval.</w:t>
      </w:r>
    </w:p>
    <w:p w14:paraId="7E1E135F" w14:textId="77777777" w:rsidR="007867DF" w:rsidRDefault="007867DF" w:rsidP="008E68A5">
      <w:pPr>
        <w:pStyle w:val="NormalWeb"/>
        <w:spacing w:before="0" w:beforeAutospacing="0" w:after="0" w:afterAutospacing="0"/>
        <w:ind w:left="720"/>
        <w:rPr>
          <w:rFonts w:ascii="Arial" w:eastAsia="Times New Roman" w:hAnsi="Arial" w:cs="Arial"/>
          <w:color w:val="000000"/>
        </w:rPr>
      </w:pPr>
    </w:p>
    <w:p w14:paraId="62DA1AA5" w14:textId="77777777" w:rsidR="00977F84" w:rsidRPr="00B518E7" w:rsidRDefault="00D138C6" w:rsidP="00B518E7">
      <w:pPr>
        <w:pStyle w:val="NormalWeb"/>
        <w:spacing w:before="0" w:beforeAutospacing="0" w:after="120" w:afterAutospacing="0"/>
        <w:ind w:left="720"/>
        <w:rPr>
          <w:rFonts w:ascii="Arial" w:eastAsia="Times New Roman" w:hAnsi="Arial" w:cs="Arial"/>
          <w:color w:val="000000"/>
        </w:rPr>
      </w:pPr>
      <w:r w:rsidRPr="00D138C6">
        <w:rPr>
          <w:rFonts w:ascii="Arial" w:eastAsia="Times New Roman" w:hAnsi="Arial" w:cs="Arial"/>
          <w:color w:val="000000"/>
        </w:rPr>
        <w:t>S</w:t>
      </w:r>
      <w:r w:rsidR="00977F84" w:rsidRPr="00D138C6">
        <w:rPr>
          <w:rFonts w:ascii="Arial" w:eastAsia="Times New Roman" w:hAnsi="Arial" w:cs="Arial"/>
          <w:color w:val="000000"/>
        </w:rPr>
        <w:t xml:space="preserve">ervice </w:t>
      </w:r>
      <w:r w:rsidRPr="00D138C6">
        <w:rPr>
          <w:rFonts w:ascii="Arial" w:eastAsia="Times New Roman" w:hAnsi="Arial" w:cs="Arial"/>
          <w:color w:val="000000"/>
        </w:rPr>
        <w:t>p</w:t>
      </w:r>
      <w:r w:rsidR="00977F84" w:rsidRPr="00D138C6">
        <w:rPr>
          <w:rFonts w:ascii="Arial" w:eastAsia="Times New Roman" w:hAnsi="Arial" w:cs="Arial"/>
          <w:color w:val="000000"/>
        </w:rPr>
        <w:t>roviders</w:t>
      </w:r>
      <w:r w:rsidRPr="00D138C6">
        <w:rPr>
          <w:rFonts w:ascii="Arial" w:eastAsia="Times New Roman" w:hAnsi="Arial" w:cs="Arial"/>
          <w:color w:val="000000"/>
        </w:rPr>
        <w:t xml:space="preserve"> will be selected</w:t>
      </w:r>
      <w:r w:rsidR="00977F84" w:rsidRPr="00D138C6">
        <w:rPr>
          <w:rFonts w:ascii="Arial" w:eastAsia="Times New Roman" w:hAnsi="Arial" w:cs="Arial"/>
          <w:color w:val="000000"/>
        </w:rPr>
        <w:t xml:space="preserve"> through a process that is consistent with the following requirements:</w:t>
      </w:r>
    </w:p>
    <w:p w14:paraId="643D24F3" w14:textId="77777777" w:rsidR="00977F84" w:rsidRPr="00712A22" w:rsidRDefault="00D138C6" w:rsidP="00D138C6">
      <w:pPr>
        <w:pStyle w:val="NormalWeb"/>
        <w:numPr>
          <w:ilvl w:val="0"/>
          <w:numId w:val="16"/>
        </w:numPr>
        <w:spacing w:before="0" w:beforeAutospacing="0" w:after="120" w:afterAutospacing="0"/>
        <w:rPr>
          <w:rFonts w:ascii="Arial" w:eastAsia="Times New Roman" w:hAnsi="Arial" w:cs="Arial"/>
          <w:color w:val="000000"/>
        </w:rPr>
      </w:pPr>
      <w:r>
        <w:rPr>
          <w:rFonts w:ascii="Arial" w:eastAsia="Times New Roman" w:hAnsi="Arial" w:cs="Arial"/>
          <w:color w:val="000000"/>
        </w:rPr>
        <w:t>A</w:t>
      </w:r>
      <w:r w:rsidR="00977F84" w:rsidRPr="00712A22">
        <w:rPr>
          <w:rFonts w:ascii="Arial" w:eastAsia="Times New Roman" w:hAnsi="Arial" w:cs="Arial"/>
          <w:color w:val="000000"/>
        </w:rPr>
        <w:t xml:space="preserve"> fair and open process that avoids conflicts of interest</w:t>
      </w:r>
      <w:r w:rsidR="00826903" w:rsidRPr="00712A22">
        <w:rPr>
          <w:rFonts w:ascii="Arial" w:eastAsia="Times New Roman" w:hAnsi="Arial" w:cs="Arial"/>
          <w:color w:val="000000"/>
        </w:rPr>
        <w:t>.</w:t>
      </w:r>
    </w:p>
    <w:p w14:paraId="18BF6588" w14:textId="77777777" w:rsidR="00977F84" w:rsidRPr="00D138C6" w:rsidRDefault="00977F84" w:rsidP="00D138C6">
      <w:pPr>
        <w:pStyle w:val="NormalWeb"/>
        <w:numPr>
          <w:ilvl w:val="0"/>
          <w:numId w:val="16"/>
        </w:numPr>
        <w:spacing w:before="0" w:beforeAutospacing="0" w:after="120" w:afterAutospacing="0"/>
        <w:rPr>
          <w:rFonts w:ascii="Arial" w:eastAsia="Times New Roman" w:hAnsi="Arial" w:cs="Arial"/>
          <w:color w:val="000000"/>
        </w:rPr>
      </w:pPr>
      <w:r w:rsidRPr="00D138C6">
        <w:rPr>
          <w:rFonts w:ascii="Arial" w:eastAsia="Times New Roman" w:hAnsi="Arial" w:cs="Arial"/>
          <w:color w:val="000000"/>
        </w:rPr>
        <w:t>Follows the procurement requirements of 2 CFR 200, 24 CFR Part 8</w:t>
      </w:r>
      <w:r w:rsidR="00436492">
        <w:rPr>
          <w:rFonts w:ascii="Arial" w:eastAsia="Times New Roman" w:hAnsi="Arial" w:cs="Arial"/>
          <w:color w:val="000000"/>
        </w:rPr>
        <w:t>.</w:t>
      </w:r>
    </w:p>
    <w:p w14:paraId="01A6D16D" w14:textId="77777777" w:rsidR="00977F84" w:rsidRPr="00712A22" w:rsidRDefault="00977F84" w:rsidP="00D138C6">
      <w:pPr>
        <w:pStyle w:val="NormalWeb"/>
        <w:numPr>
          <w:ilvl w:val="0"/>
          <w:numId w:val="16"/>
        </w:numPr>
        <w:spacing w:before="0" w:beforeAutospacing="0" w:after="120" w:afterAutospacing="0"/>
        <w:rPr>
          <w:rFonts w:ascii="Arial" w:eastAsia="Times New Roman" w:hAnsi="Arial" w:cs="Arial"/>
          <w:color w:val="000000"/>
        </w:rPr>
      </w:pPr>
      <w:r w:rsidRPr="00712A22">
        <w:rPr>
          <w:rFonts w:ascii="Arial" w:eastAsia="Times New Roman" w:hAnsi="Arial" w:cs="Arial"/>
          <w:color w:val="000000"/>
        </w:rPr>
        <w:t>Evaluates provider capacity and experience, including the ability to deliver services in non-entitlement areas</w:t>
      </w:r>
      <w:r w:rsidR="00826903" w:rsidRPr="00712A22">
        <w:rPr>
          <w:rFonts w:ascii="Arial" w:eastAsia="Times New Roman" w:hAnsi="Arial" w:cs="Arial"/>
          <w:color w:val="000000"/>
        </w:rPr>
        <w:t>.</w:t>
      </w:r>
    </w:p>
    <w:p w14:paraId="77BCECDB" w14:textId="77777777" w:rsidR="00977F84" w:rsidRPr="00712A22" w:rsidRDefault="00977F84" w:rsidP="00D138C6">
      <w:pPr>
        <w:pStyle w:val="NormalWeb"/>
        <w:numPr>
          <w:ilvl w:val="0"/>
          <w:numId w:val="16"/>
        </w:numPr>
        <w:spacing w:before="0" w:beforeAutospacing="0" w:after="120" w:afterAutospacing="0"/>
        <w:rPr>
          <w:rFonts w:ascii="Arial" w:eastAsia="Times New Roman" w:hAnsi="Arial" w:cs="Arial"/>
          <w:color w:val="000000"/>
        </w:rPr>
      </w:pPr>
      <w:r w:rsidRPr="00712A22">
        <w:rPr>
          <w:rFonts w:ascii="Arial" w:eastAsia="Times New Roman" w:hAnsi="Arial" w:cs="Arial"/>
          <w:color w:val="000000"/>
        </w:rPr>
        <w:t>Evaluates eligibility and quality of services, including adherence to Core Practices pursuant to the Standard Agreement</w:t>
      </w:r>
      <w:r w:rsidR="00826903" w:rsidRPr="00712A22">
        <w:rPr>
          <w:rFonts w:ascii="Arial" w:eastAsia="Times New Roman" w:hAnsi="Arial" w:cs="Arial"/>
          <w:color w:val="000000"/>
        </w:rPr>
        <w:t>.</w:t>
      </w:r>
    </w:p>
    <w:p w14:paraId="25D7787C" w14:textId="77777777" w:rsidR="00977F84" w:rsidRPr="00712A22" w:rsidRDefault="00977F84" w:rsidP="00D138C6">
      <w:pPr>
        <w:pStyle w:val="NormalWeb"/>
        <w:numPr>
          <w:ilvl w:val="0"/>
          <w:numId w:val="16"/>
        </w:numPr>
        <w:tabs>
          <w:tab w:val="left" w:pos="3060"/>
        </w:tabs>
        <w:spacing w:before="0" w:beforeAutospacing="0" w:after="120" w:afterAutospacing="0"/>
        <w:rPr>
          <w:rFonts w:ascii="Arial" w:eastAsia="Times New Roman" w:hAnsi="Arial" w:cs="Arial"/>
          <w:color w:val="000000"/>
        </w:rPr>
      </w:pPr>
      <w:r w:rsidRPr="00712A22">
        <w:rPr>
          <w:rFonts w:ascii="Arial" w:eastAsia="Times New Roman" w:hAnsi="Arial" w:cs="Arial"/>
          <w:color w:val="000000"/>
        </w:rPr>
        <w:t>Utilizes data and considers community input to identify unmet needs</w:t>
      </w:r>
      <w:r w:rsidR="00826903" w:rsidRPr="00712A22">
        <w:rPr>
          <w:rFonts w:ascii="Arial" w:eastAsia="Times New Roman" w:hAnsi="Arial" w:cs="Arial"/>
          <w:color w:val="000000"/>
        </w:rPr>
        <w:t>.</w:t>
      </w:r>
    </w:p>
    <w:p w14:paraId="5635F3DA" w14:textId="77777777" w:rsidR="00B554D6" w:rsidRPr="00B554D6" w:rsidRDefault="00977F84" w:rsidP="00B554D6">
      <w:pPr>
        <w:pStyle w:val="NormalWeb"/>
        <w:numPr>
          <w:ilvl w:val="0"/>
          <w:numId w:val="16"/>
        </w:numPr>
        <w:spacing w:before="0" w:beforeAutospacing="0" w:after="120" w:afterAutospacing="0"/>
        <w:rPr>
          <w:rFonts w:ascii="Arial" w:eastAsia="Times New Roman" w:hAnsi="Arial" w:cs="Arial"/>
          <w:color w:val="000000"/>
        </w:rPr>
      </w:pPr>
      <w:r w:rsidRPr="00712A22">
        <w:rPr>
          <w:rFonts w:ascii="Arial" w:eastAsia="Times New Roman" w:hAnsi="Arial" w:cs="Arial"/>
          <w:color w:val="000000"/>
        </w:rPr>
        <w:t>Prioritizes activities that address the highest unmet need, considering other available funding and system</w:t>
      </w:r>
      <w:r w:rsidR="00436492">
        <w:rPr>
          <w:rFonts w:ascii="Arial" w:eastAsia="Times New Roman" w:hAnsi="Arial" w:cs="Arial"/>
          <w:color w:val="000000"/>
        </w:rPr>
        <w:t>-</w:t>
      </w:r>
      <w:r w:rsidRPr="00712A22">
        <w:rPr>
          <w:rFonts w:ascii="Arial" w:eastAsia="Times New Roman" w:hAnsi="Arial" w:cs="Arial"/>
          <w:color w:val="000000"/>
        </w:rPr>
        <w:t>wide performance</w:t>
      </w:r>
      <w:r w:rsidR="000A1AD0">
        <w:rPr>
          <w:rFonts w:ascii="Arial" w:eastAsia="Times New Roman" w:hAnsi="Arial" w:cs="Arial"/>
          <w:color w:val="000000"/>
        </w:rPr>
        <w:t xml:space="preserve"> measures.</w:t>
      </w:r>
      <w:r w:rsidRPr="00712A22">
        <w:rPr>
          <w:rFonts w:ascii="Arial" w:eastAsia="Times New Roman" w:hAnsi="Arial" w:cs="Arial"/>
          <w:color w:val="000000"/>
        </w:rPr>
        <w:t xml:space="preserve"> </w:t>
      </w:r>
      <w:r w:rsidRPr="00B554D6">
        <w:rPr>
          <w:rFonts w:ascii="Arial" w:eastAsia="Times New Roman" w:hAnsi="Arial" w:cs="Arial"/>
          <w:color w:val="000000"/>
        </w:rPr>
        <w:t>Considers project-level performance measures when evaluating</w:t>
      </w:r>
      <w:r w:rsidR="00B554D6" w:rsidRPr="00B554D6">
        <w:rPr>
          <w:rFonts w:ascii="Arial" w:eastAsia="Times New Roman" w:hAnsi="Arial" w:cs="Arial"/>
          <w:color w:val="000000"/>
        </w:rPr>
        <w:t xml:space="preserve"> proposals. </w:t>
      </w:r>
      <w:r w:rsidRPr="00B554D6">
        <w:rPr>
          <w:rFonts w:ascii="Arial" w:eastAsia="Times New Roman" w:hAnsi="Arial" w:cs="Arial"/>
          <w:color w:val="000000"/>
        </w:rPr>
        <w:t xml:space="preserve"> </w:t>
      </w:r>
    </w:p>
    <w:p w14:paraId="6ED8E4FC" w14:textId="77777777" w:rsidR="00B554D6" w:rsidRDefault="00B554D6" w:rsidP="00D138C6">
      <w:pPr>
        <w:pStyle w:val="NormalWeb"/>
        <w:numPr>
          <w:ilvl w:val="0"/>
          <w:numId w:val="16"/>
        </w:numPr>
        <w:spacing w:before="0" w:beforeAutospacing="0" w:after="120" w:afterAutospacing="0"/>
        <w:rPr>
          <w:rFonts w:ascii="Arial" w:eastAsia="Times New Roman" w:hAnsi="Arial" w:cs="Arial"/>
          <w:color w:val="000000"/>
        </w:rPr>
      </w:pPr>
      <w:r>
        <w:rPr>
          <w:rFonts w:ascii="Arial" w:eastAsia="Times New Roman" w:hAnsi="Arial" w:cs="Arial"/>
          <w:color w:val="000000"/>
        </w:rPr>
        <w:t xml:space="preserve">Collaborates with the local CoC.  </w:t>
      </w:r>
    </w:p>
    <w:p w14:paraId="11D57BE1" w14:textId="77777777" w:rsidR="00F37423" w:rsidRPr="00712A22" w:rsidRDefault="00F37423" w:rsidP="00C05771">
      <w:pPr>
        <w:pStyle w:val="NormalWeb"/>
        <w:spacing w:before="0" w:beforeAutospacing="0" w:after="0" w:afterAutospacing="0"/>
        <w:ind w:left="1440"/>
        <w:rPr>
          <w:rFonts w:ascii="Arial" w:eastAsia="Times New Roman" w:hAnsi="Arial" w:cs="Arial"/>
          <w:color w:val="000000"/>
        </w:rPr>
      </w:pPr>
    </w:p>
    <w:p w14:paraId="45FE229B" w14:textId="77777777" w:rsidR="00F14BEA" w:rsidRDefault="00A34EDC" w:rsidP="00C83944">
      <w:pPr>
        <w:spacing w:after="0" w:line="240" w:lineRule="auto"/>
        <w:rPr>
          <w:rFonts w:ascii="Arial" w:hAnsi="Arial" w:cs="Arial"/>
          <w:b/>
          <w:sz w:val="24"/>
          <w:szCs w:val="24"/>
        </w:rPr>
      </w:pPr>
      <w:bookmarkStart w:id="5" w:name="Performanceperiod"/>
      <w:r>
        <w:rPr>
          <w:rFonts w:ascii="Arial" w:hAnsi="Arial" w:cs="Arial"/>
          <w:b/>
          <w:sz w:val="24"/>
          <w:szCs w:val="24"/>
        </w:rPr>
        <w:t xml:space="preserve">    </w:t>
      </w:r>
      <w:r w:rsidR="00F37423">
        <w:rPr>
          <w:rFonts w:ascii="Arial" w:hAnsi="Arial" w:cs="Arial"/>
          <w:b/>
          <w:sz w:val="24"/>
          <w:szCs w:val="24"/>
        </w:rPr>
        <w:t>F</w:t>
      </w:r>
      <w:r>
        <w:rPr>
          <w:rFonts w:ascii="Arial" w:hAnsi="Arial" w:cs="Arial"/>
          <w:b/>
          <w:sz w:val="24"/>
          <w:szCs w:val="24"/>
        </w:rPr>
        <w:t xml:space="preserve">. </w:t>
      </w:r>
      <w:r>
        <w:rPr>
          <w:rFonts w:ascii="Arial" w:hAnsi="Arial" w:cs="Arial"/>
          <w:b/>
          <w:sz w:val="24"/>
          <w:szCs w:val="24"/>
        </w:rPr>
        <w:tab/>
      </w:r>
      <w:bookmarkEnd w:id="5"/>
      <w:r w:rsidR="00F37423">
        <w:rPr>
          <w:rFonts w:ascii="Arial" w:hAnsi="Arial" w:cs="Arial"/>
          <w:b/>
          <w:sz w:val="24"/>
          <w:szCs w:val="24"/>
        </w:rPr>
        <w:t>PERFORMANCE PERIOD/TIMELINE/IMPORTANT DATES</w:t>
      </w:r>
    </w:p>
    <w:p w14:paraId="4182732B" w14:textId="77777777" w:rsidR="00A34EDC" w:rsidRPr="00E20E33" w:rsidRDefault="00A34EDC" w:rsidP="00C83944">
      <w:pPr>
        <w:spacing w:after="0" w:line="240" w:lineRule="auto"/>
        <w:rPr>
          <w:rFonts w:ascii="Arial" w:hAnsi="Arial" w:cs="Arial"/>
          <w:b/>
          <w:sz w:val="20"/>
          <w:szCs w:val="20"/>
        </w:rPr>
      </w:pPr>
    </w:p>
    <w:p w14:paraId="448910D0" w14:textId="77777777" w:rsidR="00DE6422" w:rsidRPr="00D54B8C" w:rsidRDefault="007C2B42" w:rsidP="00E20E33">
      <w:pPr>
        <w:pStyle w:val="CommentText"/>
        <w:spacing w:after="0"/>
        <w:ind w:left="720"/>
        <w:rPr>
          <w:rFonts w:ascii="Arial" w:hAnsi="Arial" w:cs="Arial"/>
          <w:sz w:val="24"/>
          <w:szCs w:val="24"/>
        </w:rPr>
      </w:pPr>
      <w:bookmarkStart w:id="6" w:name="PartIIMinimumRequirements"/>
      <w:r w:rsidRPr="0033147E">
        <w:rPr>
          <w:rFonts w:ascii="Arial" w:hAnsi="Arial" w:cs="Arial"/>
          <w:sz w:val="24"/>
          <w:szCs w:val="24"/>
        </w:rPr>
        <w:t xml:space="preserve">The anticipated project period for this RFP will begin </w:t>
      </w:r>
      <w:r w:rsidR="00A34EDC" w:rsidRPr="0033147E">
        <w:rPr>
          <w:rFonts w:ascii="Arial" w:hAnsi="Arial" w:cs="Arial"/>
          <w:sz w:val="24"/>
          <w:szCs w:val="24"/>
        </w:rPr>
        <w:t>o</w:t>
      </w:r>
      <w:r w:rsidRPr="0033147E">
        <w:rPr>
          <w:rFonts w:ascii="Arial" w:hAnsi="Arial" w:cs="Arial"/>
          <w:sz w:val="24"/>
          <w:szCs w:val="24"/>
        </w:rPr>
        <w:t xml:space="preserve">n </w:t>
      </w:r>
      <w:r w:rsidR="00B9048F">
        <w:rPr>
          <w:rFonts w:ascii="Arial" w:hAnsi="Arial" w:cs="Arial"/>
          <w:sz w:val="24"/>
          <w:szCs w:val="24"/>
        </w:rPr>
        <w:t xml:space="preserve">May </w:t>
      </w:r>
      <w:r w:rsidR="00B9048F" w:rsidRPr="00B9048F">
        <w:rPr>
          <w:rFonts w:ascii="Arial" w:hAnsi="Arial" w:cs="Arial"/>
          <w:sz w:val="24"/>
          <w:szCs w:val="24"/>
        </w:rPr>
        <w:t>1</w:t>
      </w:r>
      <w:r w:rsidR="00A90C90">
        <w:rPr>
          <w:rFonts w:ascii="Arial" w:hAnsi="Arial" w:cs="Arial"/>
          <w:sz w:val="24"/>
          <w:szCs w:val="24"/>
        </w:rPr>
        <w:t>4</w:t>
      </w:r>
      <w:r w:rsidRPr="00B9048F">
        <w:rPr>
          <w:rFonts w:ascii="Arial" w:hAnsi="Arial" w:cs="Arial"/>
          <w:sz w:val="24"/>
          <w:szCs w:val="24"/>
        </w:rPr>
        <w:t>,</w:t>
      </w:r>
      <w:r w:rsidRPr="0033147E">
        <w:rPr>
          <w:rFonts w:ascii="Arial" w:hAnsi="Arial" w:cs="Arial"/>
          <w:sz w:val="24"/>
          <w:szCs w:val="24"/>
        </w:rPr>
        <w:t xml:space="preserve"> 202</w:t>
      </w:r>
      <w:r w:rsidR="0033147E">
        <w:rPr>
          <w:rFonts w:ascii="Arial" w:hAnsi="Arial" w:cs="Arial"/>
          <w:sz w:val="24"/>
          <w:szCs w:val="24"/>
        </w:rPr>
        <w:t>1</w:t>
      </w:r>
      <w:r w:rsidRPr="0033147E">
        <w:rPr>
          <w:rFonts w:ascii="Arial" w:hAnsi="Arial" w:cs="Arial"/>
          <w:sz w:val="24"/>
          <w:szCs w:val="24"/>
        </w:rPr>
        <w:t>.</w:t>
      </w:r>
      <w:r w:rsidR="0033147E">
        <w:rPr>
          <w:rFonts w:ascii="Arial" w:hAnsi="Arial" w:cs="Arial"/>
          <w:sz w:val="24"/>
          <w:szCs w:val="24"/>
        </w:rPr>
        <w:t xml:space="preserve">  </w:t>
      </w:r>
      <w:r w:rsidRPr="0033147E">
        <w:rPr>
          <w:rFonts w:ascii="Arial" w:hAnsi="Arial" w:cs="Arial"/>
          <w:sz w:val="24"/>
          <w:szCs w:val="24"/>
        </w:rPr>
        <w:t xml:space="preserve">All </w:t>
      </w:r>
      <w:r w:rsidR="00B518E7" w:rsidRPr="0033147E">
        <w:rPr>
          <w:rFonts w:ascii="Arial" w:hAnsi="Arial" w:cs="Arial"/>
          <w:sz w:val="24"/>
          <w:szCs w:val="24"/>
        </w:rPr>
        <w:t>CESH</w:t>
      </w:r>
      <w:r w:rsidR="00C0467A">
        <w:rPr>
          <w:rFonts w:ascii="Arial" w:hAnsi="Arial" w:cs="Arial"/>
          <w:sz w:val="24"/>
          <w:szCs w:val="24"/>
        </w:rPr>
        <w:t xml:space="preserve"> </w:t>
      </w:r>
      <w:r w:rsidRPr="0033147E">
        <w:rPr>
          <w:rFonts w:ascii="Arial" w:hAnsi="Arial" w:cs="Arial"/>
          <w:sz w:val="24"/>
          <w:szCs w:val="24"/>
        </w:rPr>
        <w:t xml:space="preserve">funds must be expended by </w:t>
      </w:r>
      <w:r w:rsidR="0051567F" w:rsidRPr="00FD71E1">
        <w:rPr>
          <w:rFonts w:ascii="Arial" w:hAnsi="Arial" w:cs="Arial"/>
          <w:sz w:val="24"/>
          <w:szCs w:val="24"/>
        </w:rPr>
        <w:t>December 31, 2024</w:t>
      </w:r>
      <w:r w:rsidR="0051567F">
        <w:rPr>
          <w:rFonts w:ascii="Arial" w:hAnsi="Arial" w:cs="Arial"/>
          <w:sz w:val="24"/>
          <w:szCs w:val="24"/>
        </w:rPr>
        <w:t>.</w:t>
      </w:r>
    </w:p>
    <w:bookmarkEnd w:id="6"/>
    <w:p w14:paraId="5956CD62" w14:textId="77777777" w:rsidR="00E61A8F" w:rsidRPr="00807605" w:rsidRDefault="00E61A8F" w:rsidP="00D54B8C">
      <w:pPr>
        <w:framePr w:hSpace="45" w:wrap="around" w:vAnchor="text" w:hAnchor="page" w:x="1606" w:y="2306"/>
        <w:spacing w:after="0" w:line="240" w:lineRule="auto"/>
        <w:ind w:firstLine="360"/>
        <w:rPr>
          <w:rFonts w:ascii="Arial" w:hAnsi="Arial" w:cs="Arial"/>
          <w:b/>
          <w:sz w:val="24"/>
          <w:szCs w:val="24"/>
        </w:rPr>
      </w:pPr>
    </w:p>
    <w:tbl>
      <w:tblPr>
        <w:tblpPr w:leftFromText="45" w:rightFromText="45" w:vertAnchor="text" w:horzAnchor="margin" w:tblpXSpec="right" w:tblpY="240"/>
        <w:tblW w:w="8916" w:type="dxa"/>
        <w:tblBorders>
          <w:top w:val="outset" w:sz="6" w:space="0" w:color="auto"/>
          <w:left w:val="outset" w:sz="6" w:space="0" w:color="auto"/>
          <w:bottom w:val="outset" w:sz="6" w:space="0" w:color="auto"/>
          <w:right w:val="outset" w:sz="6" w:space="0" w:color="auto"/>
        </w:tblBorders>
        <w:shd w:val="clear" w:color="auto" w:fill="F7F7F7"/>
        <w:tblCellMar>
          <w:top w:w="15" w:type="dxa"/>
          <w:left w:w="15" w:type="dxa"/>
          <w:bottom w:w="15" w:type="dxa"/>
          <w:right w:w="15" w:type="dxa"/>
        </w:tblCellMar>
        <w:tblLook w:val="04A0" w:firstRow="1" w:lastRow="0" w:firstColumn="1" w:lastColumn="0" w:noHBand="0" w:noVBand="1"/>
      </w:tblPr>
      <w:tblGrid>
        <w:gridCol w:w="2351"/>
        <w:gridCol w:w="6565"/>
      </w:tblGrid>
      <w:tr w:rsidR="00826903" w:rsidRPr="00807605" w14:paraId="39F9E372" w14:textId="77777777" w:rsidTr="00A90C90">
        <w:trPr>
          <w:trHeight w:val="355"/>
        </w:trPr>
        <w:tc>
          <w:tcPr>
            <w:tcW w:w="8916" w:type="dxa"/>
            <w:gridSpan w:val="2"/>
            <w:tcBorders>
              <w:top w:val="outset" w:sz="6" w:space="0" w:color="auto"/>
              <w:left w:val="outset" w:sz="6" w:space="0" w:color="auto"/>
              <w:bottom w:val="outset" w:sz="6" w:space="0" w:color="auto"/>
              <w:right w:val="outset" w:sz="6" w:space="0" w:color="auto"/>
            </w:tcBorders>
            <w:shd w:val="clear" w:color="auto" w:fill="F7F7F7"/>
            <w:vAlign w:val="center"/>
          </w:tcPr>
          <w:p w14:paraId="72120FED" w14:textId="77777777" w:rsidR="00826903" w:rsidRPr="00FD71E1" w:rsidRDefault="00B9048F" w:rsidP="00826903">
            <w:pPr>
              <w:spacing w:after="0" w:line="240" w:lineRule="auto"/>
              <w:ind w:left="360"/>
              <w:jc w:val="center"/>
              <w:rPr>
                <w:rFonts w:ascii="Arial" w:eastAsia="Times New Roman" w:hAnsi="Arial" w:cs="Arial"/>
                <w:bCs/>
                <w:i/>
                <w:iCs/>
                <w:color w:val="000000"/>
                <w:sz w:val="23"/>
                <w:szCs w:val="23"/>
              </w:rPr>
            </w:pPr>
            <w:r>
              <w:rPr>
                <w:rFonts w:ascii="Arial" w:eastAsia="Times New Roman" w:hAnsi="Arial" w:cs="Arial"/>
                <w:b/>
                <w:color w:val="000000"/>
                <w:sz w:val="23"/>
                <w:szCs w:val="23"/>
              </w:rPr>
              <w:t xml:space="preserve">2019-CESH </w:t>
            </w:r>
            <w:r w:rsidR="00826903">
              <w:rPr>
                <w:rFonts w:ascii="Arial" w:eastAsia="Times New Roman" w:hAnsi="Arial" w:cs="Arial"/>
                <w:b/>
                <w:color w:val="000000"/>
                <w:sz w:val="23"/>
                <w:szCs w:val="23"/>
              </w:rPr>
              <w:t>Request for Proposal</w:t>
            </w:r>
            <w:r w:rsidR="00826903" w:rsidRPr="00826903">
              <w:rPr>
                <w:rFonts w:ascii="Arial" w:eastAsia="Times New Roman" w:hAnsi="Arial" w:cs="Arial"/>
                <w:b/>
                <w:color w:val="000000"/>
                <w:sz w:val="23"/>
                <w:szCs w:val="23"/>
              </w:rPr>
              <w:t xml:space="preserve"> Timeline </w:t>
            </w:r>
          </w:p>
        </w:tc>
      </w:tr>
      <w:tr w:rsidR="00E61A8F" w:rsidRPr="00807605" w14:paraId="5A1EDFD2" w14:textId="77777777" w:rsidTr="00A90C90">
        <w:trPr>
          <w:trHeight w:val="355"/>
        </w:trPr>
        <w:tc>
          <w:tcPr>
            <w:tcW w:w="2351" w:type="dxa"/>
            <w:tcBorders>
              <w:top w:val="outset" w:sz="6" w:space="0" w:color="auto"/>
              <w:left w:val="outset" w:sz="6" w:space="0" w:color="auto"/>
              <w:bottom w:val="outset" w:sz="6" w:space="0" w:color="auto"/>
              <w:right w:val="outset" w:sz="6" w:space="0" w:color="auto"/>
            </w:tcBorders>
            <w:shd w:val="clear" w:color="auto" w:fill="F7F7F7"/>
            <w:vAlign w:val="center"/>
          </w:tcPr>
          <w:p w14:paraId="42975911" w14:textId="77777777" w:rsidR="00E61A8F" w:rsidRPr="00B24D01" w:rsidRDefault="00B9048F" w:rsidP="00E144C6">
            <w:pPr>
              <w:spacing w:after="0" w:line="240" w:lineRule="auto"/>
              <w:ind w:left="360"/>
              <w:jc w:val="both"/>
              <w:rPr>
                <w:rFonts w:ascii="Arial" w:eastAsia="Times New Roman" w:hAnsi="Arial" w:cs="Arial"/>
                <w:b/>
                <w:color w:val="000000"/>
                <w:sz w:val="23"/>
                <w:szCs w:val="23"/>
                <w:highlight w:val="green"/>
              </w:rPr>
            </w:pPr>
            <w:r>
              <w:rPr>
                <w:rFonts w:ascii="Arial" w:eastAsia="Times New Roman" w:hAnsi="Arial" w:cs="Arial"/>
                <w:b/>
                <w:color w:val="000000"/>
                <w:sz w:val="23"/>
                <w:szCs w:val="23"/>
              </w:rPr>
              <w:t xml:space="preserve">May </w:t>
            </w:r>
            <w:r w:rsidR="00DE5B24">
              <w:rPr>
                <w:rFonts w:ascii="Arial" w:eastAsia="Times New Roman" w:hAnsi="Arial" w:cs="Arial"/>
                <w:b/>
                <w:color w:val="000000"/>
                <w:sz w:val="23"/>
                <w:szCs w:val="23"/>
              </w:rPr>
              <w:t>14</w:t>
            </w:r>
            <w:r w:rsidR="0051567F" w:rsidRPr="0051567F">
              <w:rPr>
                <w:rFonts w:ascii="Arial" w:eastAsia="Times New Roman" w:hAnsi="Arial" w:cs="Arial"/>
                <w:b/>
                <w:color w:val="000000"/>
                <w:sz w:val="23"/>
                <w:szCs w:val="23"/>
              </w:rPr>
              <w:t>, 2021</w:t>
            </w:r>
          </w:p>
        </w:tc>
        <w:tc>
          <w:tcPr>
            <w:tcW w:w="6564" w:type="dxa"/>
            <w:tcBorders>
              <w:top w:val="outset" w:sz="6" w:space="0" w:color="auto"/>
              <w:left w:val="outset" w:sz="6" w:space="0" w:color="auto"/>
              <w:bottom w:val="outset" w:sz="6" w:space="0" w:color="auto"/>
              <w:right w:val="outset" w:sz="6" w:space="0" w:color="auto"/>
            </w:tcBorders>
            <w:shd w:val="clear" w:color="auto" w:fill="F7F7F7"/>
            <w:vAlign w:val="center"/>
          </w:tcPr>
          <w:p w14:paraId="4340B40C" w14:textId="77777777" w:rsidR="00303817" w:rsidRDefault="00303817" w:rsidP="00303817">
            <w:p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 xml:space="preserve">RFP - </w:t>
            </w:r>
            <w:r w:rsidRPr="0058070B">
              <w:rPr>
                <w:rFonts w:ascii="Arial" w:eastAsia="Times New Roman" w:hAnsi="Arial" w:cs="Arial"/>
                <w:color w:val="000000"/>
                <w:sz w:val="23"/>
                <w:szCs w:val="23"/>
              </w:rPr>
              <w:t xml:space="preserve">will be posted </w:t>
            </w:r>
            <w:r>
              <w:rPr>
                <w:rFonts w:ascii="Arial" w:eastAsia="Times New Roman" w:hAnsi="Arial" w:cs="Arial"/>
                <w:color w:val="000000"/>
                <w:sz w:val="23"/>
                <w:szCs w:val="23"/>
              </w:rPr>
              <w:t>on</w:t>
            </w:r>
            <w:r w:rsidRPr="0058070B">
              <w:rPr>
                <w:rFonts w:ascii="Arial" w:eastAsia="Times New Roman" w:hAnsi="Arial" w:cs="Arial"/>
                <w:color w:val="000000"/>
                <w:sz w:val="23"/>
                <w:szCs w:val="23"/>
              </w:rPr>
              <w:t xml:space="preserve"> the</w:t>
            </w:r>
            <w:r w:rsidR="00C24477">
              <w:rPr>
                <w:rFonts w:ascii="Arial" w:eastAsia="Times New Roman" w:hAnsi="Arial" w:cs="Arial"/>
                <w:color w:val="000000"/>
                <w:sz w:val="23"/>
                <w:szCs w:val="23"/>
              </w:rPr>
              <w:t xml:space="preserve"> IVCCC and </w:t>
            </w:r>
            <w:r>
              <w:rPr>
                <w:rFonts w:ascii="Arial" w:eastAsia="Times New Roman" w:hAnsi="Arial" w:cs="Arial"/>
                <w:color w:val="000000"/>
                <w:sz w:val="23"/>
                <w:szCs w:val="23"/>
              </w:rPr>
              <w:t>County</w:t>
            </w:r>
            <w:r w:rsidR="00C24477">
              <w:rPr>
                <w:rFonts w:ascii="Arial" w:eastAsia="Times New Roman" w:hAnsi="Arial" w:cs="Arial"/>
                <w:color w:val="000000"/>
                <w:sz w:val="23"/>
                <w:szCs w:val="23"/>
              </w:rPr>
              <w:t xml:space="preserve"> of Imperial</w:t>
            </w:r>
            <w:r>
              <w:rPr>
                <w:rFonts w:ascii="Arial" w:eastAsia="Times New Roman" w:hAnsi="Arial" w:cs="Arial"/>
                <w:color w:val="000000"/>
                <w:sz w:val="23"/>
                <w:szCs w:val="23"/>
              </w:rPr>
              <w:t xml:space="preserve"> </w:t>
            </w:r>
            <w:r w:rsidR="00C24477">
              <w:rPr>
                <w:rFonts w:ascii="Arial" w:eastAsia="Times New Roman" w:hAnsi="Arial" w:cs="Arial"/>
                <w:color w:val="000000"/>
                <w:sz w:val="23"/>
                <w:szCs w:val="23"/>
              </w:rPr>
              <w:t>Procurement</w:t>
            </w:r>
            <w:r>
              <w:rPr>
                <w:rFonts w:ascii="Arial" w:eastAsia="Times New Roman" w:hAnsi="Arial" w:cs="Arial"/>
                <w:color w:val="000000"/>
                <w:sz w:val="23"/>
                <w:szCs w:val="23"/>
              </w:rPr>
              <w:t xml:space="preserve"> Department websites:</w:t>
            </w:r>
            <w:r w:rsidRPr="0058070B">
              <w:rPr>
                <w:rFonts w:ascii="Arial" w:eastAsia="Times New Roman" w:hAnsi="Arial" w:cs="Arial"/>
                <w:color w:val="000000"/>
                <w:sz w:val="23"/>
                <w:szCs w:val="23"/>
              </w:rPr>
              <w:t xml:space="preserve"> </w:t>
            </w:r>
          </w:p>
          <w:p w14:paraId="24480627" w14:textId="77777777" w:rsidR="00E61A8F" w:rsidRDefault="004F000A" w:rsidP="00E144C6">
            <w:pPr>
              <w:spacing w:after="0" w:line="240" w:lineRule="auto"/>
              <w:ind w:left="360"/>
              <w:rPr>
                <w:rStyle w:val="Hyperlink"/>
                <w:rFonts w:ascii="Arial" w:hAnsi="Arial" w:cs="Arial"/>
                <w:color w:val="auto"/>
                <w:sz w:val="23"/>
                <w:szCs w:val="23"/>
                <w:u w:val="none"/>
              </w:rPr>
            </w:pPr>
            <w:hyperlink r:id="rId16" w:history="1">
              <w:r w:rsidR="0051567F" w:rsidRPr="0058070B">
                <w:rPr>
                  <w:rStyle w:val="Hyperlink"/>
                  <w:rFonts w:ascii="Arial" w:hAnsi="Arial" w:cs="Arial"/>
                  <w:sz w:val="23"/>
                  <w:szCs w:val="23"/>
                </w:rPr>
                <w:t>https://www.imperialvalleycontinuumofcare.org</w:t>
              </w:r>
            </w:hyperlink>
            <w:r w:rsidR="00226478" w:rsidRPr="00226478">
              <w:rPr>
                <w:rStyle w:val="Hyperlink"/>
                <w:rFonts w:ascii="Arial" w:hAnsi="Arial" w:cs="Arial"/>
                <w:sz w:val="23"/>
                <w:szCs w:val="23"/>
                <w:u w:val="none"/>
              </w:rPr>
              <w:t xml:space="preserve"> </w:t>
            </w:r>
            <w:r w:rsidR="00226478" w:rsidRPr="00226478">
              <w:rPr>
                <w:rStyle w:val="Hyperlink"/>
                <w:rFonts w:ascii="Arial" w:hAnsi="Arial" w:cs="Arial"/>
                <w:color w:val="auto"/>
                <w:sz w:val="24"/>
                <w:szCs w:val="24"/>
                <w:u w:val="none"/>
              </w:rPr>
              <w:t>and</w:t>
            </w:r>
            <w:r w:rsidR="00226478">
              <w:rPr>
                <w:rStyle w:val="Hyperlink"/>
                <w:rFonts w:ascii="Arial" w:hAnsi="Arial" w:cs="Arial"/>
                <w:color w:val="auto"/>
                <w:sz w:val="23"/>
                <w:szCs w:val="23"/>
                <w:u w:val="none"/>
              </w:rPr>
              <w:t xml:space="preserve">  </w:t>
            </w:r>
          </w:p>
          <w:p w14:paraId="7A20DF2E" w14:textId="77777777" w:rsidR="00226478" w:rsidRPr="00226478" w:rsidRDefault="004F000A" w:rsidP="00E144C6">
            <w:pPr>
              <w:spacing w:after="0" w:line="240" w:lineRule="auto"/>
              <w:ind w:left="360"/>
              <w:rPr>
                <w:rFonts w:ascii="Arial" w:eastAsia="Times New Roman" w:hAnsi="Arial" w:cs="Arial"/>
                <w:sz w:val="23"/>
                <w:szCs w:val="23"/>
                <w:highlight w:val="green"/>
              </w:rPr>
            </w:pPr>
            <w:hyperlink r:id="rId17" w:history="1">
              <w:r w:rsidR="00226478" w:rsidRPr="002B60BD">
                <w:rPr>
                  <w:rStyle w:val="Hyperlink"/>
                  <w:rFonts w:ascii="Arial" w:hAnsi="Arial" w:cs="Arial"/>
                  <w:sz w:val="24"/>
                  <w:szCs w:val="24"/>
                </w:rPr>
                <w:t>https://purchasing.imperialcounty.org/rfqs-rfps/</w:t>
              </w:r>
            </w:hyperlink>
          </w:p>
        </w:tc>
      </w:tr>
      <w:tr w:rsidR="00E61A8F" w:rsidRPr="00807605" w14:paraId="3C95FEE8" w14:textId="77777777" w:rsidTr="00A90C90">
        <w:trPr>
          <w:trHeight w:val="355"/>
        </w:trPr>
        <w:tc>
          <w:tcPr>
            <w:tcW w:w="2351" w:type="dxa"/>
            <w:tcBorders>
              <w:top w:val="outset" w:sz="6" w:space="0" w:color="auto"/>
              <w:left w:val="outset" w:sz="6" w:space="0" w:color="auto"/>
              <w:bottom w:val="outset" w:sz="6" w:space="0" w:color="auto"/>
              <w:right w:val="outset" w:sz="6" w:space="0" w:color="auto"/>
            </w:tcBorders>
            <w:shd w:val="clear" w:color="auto" w:fill="F7F7F7"/>
            <w:vAlign w:val="center"/>
          </w:tcPr>
          <w:p w14:paraId="6D7D5BB8" w14:textId="77777777" w:rsidR="00E61A8F" w:rsidRPr="0051567F" w:rsidRDefault="00B9048F" w:rsidP="00E144C6">
            <w:pPr>
              <w:spacing w:after="0" w:line="240" w:lineRule="auto"/>
              <w:ind w:left="360"/>
              <w:jc w:val="both"/>
              <w:rPr>
                <w:rFonts w:ascii="Arial" w:eastAsia="Times New Roman" w:hAnsi="Arial" w:cs="Arial"/>
                <w:b/>
                <w:color w:val="000000"/>
                <w:sz w:val="23"/>
                <w:szCs w:val="23"/>
              </w:rPr>
            </w:pPr>
            <w:r>
              <w:rPr>
                <w:rFonts w:ascii="Arial" w:eastAsia="Times New Roman" w:hAnsi="Arial" w:cs="Arial"/>
                <w:b/>
                <w:color w:val="000000"/>
                <w:sz w:val="23"/>
                <w:szCs w:val="23"/>
              </w:rPr>
              <w:t>May 1</w:t>
            </w:r>
            <w:r w:rsidR="00DE5B24">
              <w:rPr>
                <w:rFonts w:ascii="Arial" w:eastAsia="Times New Roman" w:hAnsi="Arial" w:cs="Arial"/>
                <w:b/>
                <w:color w:val="000000"/>
                <w:sz w:val="23"/>
                <w:szCs w:val="23"/>
              </w:rPr>
              <w:t>9</w:t>
            </w:r>
            <w:r w:rsidR="0051567F">
              <w:rPr>
                <w:rFonts w:ascii="Arial" w:eastAsia="Times New Roman" w:hAnsi="Arial" w:cs="Arial"/>
                <w:b/>
                <w:color w:val="000000"/>
                <w:sz w:val="23"/>
                <w:szCs w:val="23"/>
              </w:rPr>
              <w:t>, 2021</w:t>
            </w:r>
          </w:p>
        </w:tc>
        <w:tc>
          <w:tcPr>
            <w:tcW w:w="6564" w:type="dxa"/>
            <w:tcBorders>
              <w:top w:val="outset" w:sz="6" w:space="0" w:color="auto"/>
              <w:left w:val="outset" w:sz="6" w:space="0" w:color="auto"/>
              <w:bottom w:val="outset" w:sz="6" w:space="0" w:color="auto"/>
              <w:right w:val="outset" w:sz="6" w:space="0" w:color="auto"/>
            </w:tcBorders>
            <w:shd w:val="clear" w:color="auto" w:fill="F7F7F7"/>
            <w:vAlign w:val="center"/>
          </w:tcPr>
          <w:p w14:paraId="7D349947" w14:textId="77777777" w:rsidR="006A7A6C" w:rsidRDefault="0051567F" w:rsidP="00207E8F">
            <w:pPr>
              <w:spacing w:after="0" w:line="240" w:lineRule="auto"/>
              <w:ind w:left="360"/>
              <w:rPr>
                <w:rFonts w:ascii="Arial" w:eastAsia="Times New Roman" w:hAnsi="Arial" w:cs="Arial"/>
                <w:color w:val="000000"/>
                <w:sz w:val="24"/>
                <w:szCs w:val="24"/>
              </w:rPr>
            </w:pPr>
            <w:r w:rsidRPr="006A7A6C">
              <w:rPr>
                <w:rFonts w:ascii="Arial" w:eastAsia="Times New Roman" w:hAnsi="Arial" w:cs="Arial"/>
                <w:color w:val="000000"/>
                <w:sz w:val="24"/>
                <w:szCs w:val="24"/>
              </w:rPr>
              <w:t>2019</w:t>
            </w:r>
            <w:r w:rsidR="00CB13E4" w:rsidRPr="006A7A6C">
              <w:rPr>
                <w:rFonts w:ascii="Arial" w:eastAsia="Times New Roman" w:hAnsi="Arial" w:cs="Arial"/>
                <w:color w:val="000000"/>
                <w:sz w:val="24"/>
                <w:szCs w:val="24"/>
              </w:rPr>
              <w:t xml:space="preserve"> CESH</w:t>
            </w:r>
            <w:r w:rsidR="00E61A8F" w:rsidRPr="006A7A6C">
              <w:rPr>
                <w:rFonts w:ascii="Arial" w:eastAsia="Times New Roman" w:hAnsi="Arial" w:cs="Arial"/>
                <w:color w:val="000000"/>
                <w:sz w:val="24"/>
                <w:szCs w:val="24"/>
              </w:rPr>
              <w:t xml:space="preserve"> Application Workshop</w:t>
            </w:r>
            <w:r w:rsidR="00857840">
              <w:rPr>
                <w:rFonts w:ascii="Arial" w:eastAsia="Times New Roman" w:hAnsi="Arial" w:cs="Arial"/>
                <w:color w:val="000000"/>
                <w:sz w:val="24"/>
                <w:szCs w:val="24"/>
              </w:rPr>
              <w:t xml:space="preserve"> </w:t>
            </w:r>
            <w:r w:rsidR="00066B93">
              <w:rPr>
                <w:rFonts w:ascii="Arial" w:eastAsia="Times New Roman" w:hAnsi="Arial" w:cs="Arial"/>
                <w:color w:val="000000"/>
                <w:sz w:val="24"/>
                <w:szCs w:val="24"/>
              </w:rPr>
              <w:t>–</w:t>
            </w:r>
            <w:r w:rsidR="00857840">
              <w:rPr>
                <w:rFonts w:ascii="Arial" w:eastAsia="Times New Roman" w:hAnsi="Arial" w:cs="Arial"/>
                <w:color w:val="000000"/>
                <w:sz w:val="24"/>
                <w:szCs w:val="24"/>
              </w:rPr>
              <w:t xml:space="preserve"> </w:t>
            </w:r>
            <w:r w:rsidR="00066B93">
              <w:rPr>
                <w:rFonts w:ascii="Arial" w:eastAsia="Times New Roman" w:hAnsi="Arial" w:cs="Arial"/>
                <w:color w:val="000000"/>
                <w:sz w:val="24"/>
                <w:szCs w:val="24"/>
              </w:rPr>
              <w:t xml:space="preserve">attendance is </w:t>
            </w:r>
            <w:r w:rsidR="00E61A8F" w:rsidRPr="006A7A6C">
              <w:rPr>
                <w:rFonts w:ascii="Arial" w:eastAsia="Times New Roman" w:hAnsi="Arial" w:cs="Arial"/>
                <w:color w:val="000000"/>
                <w:sz w:val="24"/>
                <w:szCs w:val="24"/>
              </w:rPr>
              <w:t>mandatory for anyone with intent to apply for funding</w:t>
            </w:r>
            <w:r w:rsidR="00412137" w:rsidRPr="006A7A6C">
              <w:rPr>
                <w:rFonts w:ascii="Arial" w:eastAsia="Times New Roman" w:hAnsi="Arial" w:cs="Arial"/>
                <w:color w:val="000000"/>
                <w:sz w:val="24"/>
                <w:szCs w:val="24"/>
              </w:rPr>
              <w:t>. The Workshop will be held via Zoom</w:t>
            </w:r>
            <w:r w:rsidR="006A7A6C">
              <w:rPr>
                <w:rFonts w:ascii="Arial" w:eastAsia="Times New Roman" w:hAnsi="Arial" w:cs="Arial"/>
                <w:color w:val="000000"/>
                <w:sz w:val="24"/>
                <w:szCs w:val="24"/>
              </w:rPr>
              <w:t xml:space="preserve"> at 1:30 p</w:t>
            </w:r>
            <w:r w:rsidR="008805F3">
              <w:rPr>
                <w:rFonts w:ascii="Arial" w:eastAsia="Times New Roman" w:hAnsi="Arial" w:cs="Arial"/>
                <w:color w:val="000000"/>
                <w:sz w:val="24"/>
                <w:szCs w:val="24"/>
              </w:rPr>
              <w:t>.</w:t>
            </w:r>
            <w:r w:rsidR="006A7A6C">
              <w:rPr>
                <w:rFonts w:ascii="Arial" w:eastAsia="Times New Roman" w:hAnsi="Arial" w:cs="Arial"/>
                <w:color w:val="000000"/>
                <w:sz w:val="24"/>
                <w:szCs w:val="24"/>
              </w:rPr>
              <w:t>m</w:t>
            </w:r>
            <w:r w:rsidR="00412137" w:rsidRPr="006A7A6C">
              <w:rPr>
                <w:rFonts w:ascii="Arial" w:eastAsia="Times New Roman" w:hAnsi="Arial" w:cs="Arial"/>
                <w:color w:val="000000"/>
                <w:sz w:val="24"/>
                <w:szCs w:val="24"/>
              </w:rPr>
              <w:t xml:space="preserve">. </w:t>
            </w:r>
            <w:r w:rsidR="00303817">
              <w:rPr>
                <w:rFonts w:ascii="Arial" w:eastAsia="Times New Roman" w:hAnsi="Arial" w:cs="Arial"/>
                <w:color w:val="000000"/>
                <w:sz w:val="24"/>
                <w:szCs w:val="24"/>
              </w:rPr>
              <w:t xml:space="preserve">Pre-registration for </w:t>
            </w:r>
            <w:r w:rsidR="00134FC8">
              <w:rPr>
                <w:rFonts w:ascii="Arial" w:eastAsia="Times New Roman" w:hAnsi="Arial" w:cs="Arial"/>
                <w:color w:val="000000"/>
                <w:sz w:val="24"/>
                <w:szCs w:val="24"/>
              </w:rPr>
              <w:t>i</w:t>
            </w:r>
            <w:r w:rsidR="00412137" w:rsidRPr="006A7A6C">
              <w:rPr>
                <w:rFonts w:ascii="Arial" w:eastAsia="Times New Roman" w:hAnsi="Arial" w:cs="Arial"/>
                <w:color w:val="000000"/>
                <w:sz w:val="24"/>
                <w:szCs w:val="24"/>
              </w:rPr>
              <w:t>nterested applicants</w:t>
            </w:r>
            <w:r w:rsidR="00303817">
              <w:rPr>
                <w:rFonts w:ascii="Arial" w:eastAsia="Times New Roman" w:hAnsi="Arial" w:cs="Arial"/>
                <w:color w:val="000000"/>
                <w:sz w:val="24"/>
                <w:szCs w:val="24"/>
              </w:rPr>
              <w:t xml:space="preserve"> required at:</w:t>
            </w:r>
            <w:r w:rsidR="00412137" w:rsidRPr="006A7A6C">
              <w:rPr>
                <w:rFonts w:ascii="Arial" w:eastAsia="Times New Roman" w:hAnsi="Arial" w:cs="Arial"/>
                <w:color w:val="000000"/>
                <w:sz w:val="24"/>
                <w:szCs w:val="24"/>
              </w:rPr>
              <w:t xml:space="preserve"> </w:t>
            </w:r>
          </w:p>
          <w:p w14:paraId="65E9274F" w14:textId="77777777" w:rsidR="00E61A8F" w:rsidRPr="00B24D01" w:rsidRDefault="004F000A" w:rsidP="00207E8F">
            <w:pPr>
              <w:spacing w:after="0" w:line="240" w:lineRule="auto"/>
              <w:ind w:left="360"/>
              <w:rPr>
                <w:rFonts w:ascii="Arial" w:eastAsia="Times New Roman" w:hAnsi="Arial" w:cs="Arial"/>
                <w:color w:val="000000"/>
                <w:sz w:val="23"/>
                <w:szCs w:val="23"/>
                <w:highlight w:val="green"/>
              </w:rPr>
            </w:pPr>
            <w:hyperlink r:id="rId18" w:history="1">
              <w:r w:rsidR="006A7A6C" w:rsidRPr="00345891">
                <w:rPr>
                  <w:rStyle w:val="Hyperlink"/>
                  <w:rFonts w:ascii="Arial" w:hAnsi="Arial" w:cs="Arial"/>
                  <w:sz w:val="24"/>
                  <w:szCs w:val="24"/>
                </w:rPr>
                <w:t>https://us02web.zoom.us/meeting/register/tZMlf-2srDgjHNIAQyg27tyb3p5nN1-PUcxL</w:t>
              </w:r>
            </w:hyperlink>
            <w:r w:rsidR="006A7A6C" w:rsidRPr="006A7A6C">
              <w:rPr>
                <w:b/>
                <w:bCs/>
              </w:rPr>
              <w:t xml:space="preserve"> </w:t>
            </w:r>
            <w:r w:rsidR="006A7A6C">
              <w:rPr>
                <w:b/>
                <w:bCs/>
              </w:rPr>
              <w:t xml:space="preserve"> </w:t>
            </w:r>
          </w:p>
        </w:tc>
      </w:tr>
      <w:tr w:rsidR="00E61A8F" w:rsidRPr="00807605" w14:paraId="18103501" w14:textId="77777777" w:rsidTr="00A90C90">
        <w:trPr>
          <w:trHeight w:val="355"/>
        </w:trPr>
        <w:tc>
          <w:tcPr>
            <w:tcW w:w="2351" w:type="dxa"/>
            <w:tcBorders>
              <w:top w:val="outset" w:sz="6" w:space="0" w:color="auto"/>
              <w:left w:val="outset" w:sz="6" w:space="0" w:color="auto"/>
              <w:bottom w:val="outset" w:sz="6" w:space="0" w:color="auto"/>
              <w:right w:val="outset" w:sz="6" w:space="0" w:color="auto"/>
            </w:tcBorders>
            <w:shd w:val="clear" w:color="auto" w:fill="F7F7F7"/>
            <w:vAlign w:val="center"/>
          </w:tcPr>
          <w:p w14:paraId="6160D1C3" w14:textId="77777777" w:rsidR="00E61A8F" w:rsidRPr="0051567F" w:rsidRDefault="004C52AB" w:rsidP="00E144C6">
            <w:pPr>
              <w:spacing w:after="0" w:line="240" w:lineRule="auto"/>
              <w:ind w:left="360"/>
              <w:jc w:val="both"/>
              <w:rPr>
                <w:rFonts w:ascii="Arial" w:eastAsia="Times New Roman" w:hAnsi="Arial" w:cs="Arial"/>
                <w:b/>
                <w:color w:val="000000"/>
                <w:sz w:val="23"/>
                <w:szCs w:val="23"/>
              </w:rPr>
            </w:pPr>
            <w:r>
              <w:rPr>
                <w:rFonts w:ascii="Arial" w:eastAsia="Times New Roman" w:hAnsi="Arial" w:cs="Arial"/>
                <w:b/>
                <w:color w:val="000000"/>
                <w:sz w:val="23"/>
                <w:szCs w:val="23"/>
              </w:rPr>
              <w:t>May</w:t>
            </w:r>
            <w:r w:rsidR="00DE5B24">
              <w:rPr>
                <w:rFonts w:ascii="Arial" w:eastAsia="Times New Roman" w:hAnsi="Arial" w:cs="Arial"/>
                <w:b/>
                <w:color w:val="000000"/>
                <w:sz w:val="23"/>
                <w:szCs w:val="23"/>
              </w:rPr>
              <w:t xml:space="preserve"> 24</w:t>
            </w:r>
            <w:r w:rsidR="00B9048F">
              <w:rPr>
                <w:rFonts w:ascii="Arial" w:eastAsia="Times New Roman" w:hAnsi="Arial" w:cs="Arial"/>
                <w:b/>
                <w:color w:val="000000"/>
                <w:sz w:val="23"/>
                <w:szCs w:val="23"/>
              </w:rPr>
              <w:t>,</w:t>
            </w:r>
            <w:r w:rsidR="0051567F">
              <w:rPr>
                <w:rFonts w:ascii="Arial" w:eastAsia="Times New Roman" w:hAnsi="Arial" w:cs="Arial"/>
                <w:b/>
                <w:color w:val="000000"/>
                <w:sz w:val="23"/>
                <w:szCs w:val="23"/>
              </w:rPr>
              <w:t xml:space="preserve"> 2021</w:t>
            </w:r>
          </w:p>
        </w:tc>
        <w:tc>
          <w:tcPr>
            <w:tcW w:w="6564" w:type="dxa"/>
            <w:tcBorders>
              <w:top w:val="outset" w:sz="6" w:space="0" w:color="auto"/>
              <w:left w:val="outset" w:sz="6" w:space="0" w:color="auto"/>
              <w:bottom w:val="outset" w:sz="6" w:space="0" w:color="auto"/>
              <w:right w:val="outset" w:sz="6" w:space="0" w:color="auto"/>
            </w:tcBorders>
            <w:shd w:val="clear" w:color="auto" w:fill="F7F7F7"/>
            <w:vAlign w:val="center"/>
          </w:tcPr>
          <w:p w14:paraId="5A5C0A9E" w14:textId="77777777" w:rsidR="00E61A8F" w:rsidRPr="00B24D01" w:rsidRDefault="00857840" w:rsidP="008805F3">
            <w:pPr>
              <w:spacing w:after="0" w:line="240" w:lineRule="auto"/>
              <w:ind w:left="360"/>
              <w:rPr>
                <w:rFonts w:ascii="Arial" w:eastAsia="Times New Roman" w:hAnsi="Arial" w:cs="Arial"/>
                <w:color w:val="000000"/>
                <w:sz w:val="23"/>
                <w:szCs w:val="23"/>
                <w:highlight w:val="green"/>
              </w:rPr>
            </w:pPr>
            <w:r>
              <w:rPr>
                <w:rFonts w:ascii="Arial" w:eastAsia="Times New Roman" w:hAnsi="Arial" w:cs="Arial"/>
                <w:color w:val="000000"/>
                <w:sz w:val="23"/>
                <w:szCs w:val="23"/>
              </w:rPr>
              <w:t>I</w:t>
            </w:r>
            <w:r w:rsidR="00B9048F" w:rsidRPr="0058070B">
              <w:rPr>
                <w:rFonts w:ascii="Arial" w:eastAsia="Times New Roman" w:hAnsi="Arial" w:cs="Arial"/>
                <w:color w:val="000000"/>
                <w:sz w:val="23"/>
                <w:szCs w:val="23"/>
              </w:rPr>
              <w:t xml:space="preserve">ntent to </w:t>
            </w:r>
            <w:r>
              <w:rPr>
                <w:rFonts w:ascii="Arial" w:eastAsia="Times New Roman" w:hAnsi="Arial" w:cs="Arial"/>
                <w:color w:val="000000"/>
                <w:sz w:val="23"/>
                <w:szCs w:val="23"/>
              </w:rPr>
              <w:t>A</w:t>
            </w:r>
            <w:r w:rsidR="00B9048F" w:rsidRPr="0058070B">
              <w:rPr>
                <w:rFonts w:ascii="Arial" w:eastAsia="Times New Roman" w:hAnsi="Arial" w:cs="Arial"/>
                <w:color w:val="000000"/>
                <w:sz w:val="23"/>
                <w:szCs w:val="23"/>
              </w:rPr>
              <w:t xml:space="preserve">pply </w:t>
            </w:r>
            <w:r>
              <w:rPr>
                <w:rFonts w:ascii="Arial" w:eastAsia="Times New Roman" w:hAnsi="Arial" w:cs="Arial"/>
                <w:color w:val="000000"/>
                <w:sz w:val="23"/>
                <w:szCs w:val="23"/>
              </w:rPr>
              <w:t xml:space="preserve">– interested agencies </w:t>
            </w:r>
            <w:r w:rsidR="00303817">
              <w:rPr>
                <w:rFonts w:ascii="Arial" w:eastAsia="Times New Roman" w:hAnsi="Arial" w:cs="Arial"/>
                <w:color w:val="000000"/>
                <w:sz w:val="23"/>
                <w:szCs w:val="23"/>
              </w:rPr>
              <w:t>shall</w:t>
            </w:r>
            <w:r>
              <w:rPr>
                <w:rFonts w:ascii="Arial" w:eastAsia="Times New Roman" w:hAnsi="Arial" w:cs="Arial"/>
                <w:color w:val="000000"/>
                <w:sz w:val="23"/>
                <w:szCs w:val="23"/>
              </w:rPr>
              <w:t xml:space="preserve"> submit </w:t>
            </w:r>
            <w:r w:rsidR="00B9048F" w:rsidRPr="0058070B">
              <w:rPr>
                <w:rFonts w:ascii="Arial" w:eastAsia="Times New Roman" w:hAnsi="Arial" w:cs="Arial"/>
                <w:color w:val="000000"/>
                <w:sz w:val="23"/>
                <w:szCs w:val="23"/>
              </w:rPr>
              <w:t xml:space="preserve">form to Imperial County Department of Social Services via email to </w:t>
            </w:r>
            <w:hyperlink r:id="rId19" w:history="1">
              <w:r w:rsidR="00B9048F" w:rsidRPr="0058070B">
                <w:rPr>
                  <w:rStyle w:val="Hyperlink"/>
                  <w:rFonts w:ascii="Arial" w:eastAsia="Times New Roman" w:hAnsi="Arial" w:cs="Arial"/>
                  <w:sz w:val="23"/>
                  <w:szCs w:val="23"/>
                </w:rPr>
                <w:t>ritatamayo@co.imperial.ca.us</w:t>
              </w:r>
            </w:hyperlink>
            <w:r w:rsidR="00B9048F" w:rsidRPr="0058070B">
              <w:rPr>
                <w:rFonts w:ascii="Arial" w:eastAsia="Times New Roman" w:hAnsi="Arial" w:cs="Arial"/>
                <w:sz w:val="23"/>
                <w:szCs w:val="23"/>
              </w:rPr>
              <w:t xml:space="preserve"> </w:t>
            </w:r>
            <w:r w:rsidR="00B9048F" w:rsidRPr="0058070B">
              <w:rPr>
                <w:rFonts w:ascii="Arial" w:eastAsia="Times New Roman" w:hAnsi="Arial" w:cs="Arial"/>
                <w:color w:val="000000"/>
                <w:sz w:val="23"/>
                <w:szCs w:val="23"/>
              </w:rPr>
              <w:t>by 5:00</w:t>
            </w:r>
            <w:r w:rsidR="008805F3">
              <w:rPr>
                <w:rFonts w:ascii="Arial" w:eastAsia="Times New Roman" w:hAnsi="Arial" w:cs="Arial"/>
                <w:color w:val="000000"/>
                <w:sz w:val="23"/>
                <w:szCs w:val="23"/>
              </w:rPr>
              <w:t xml:space="preserve"> p.m.</w:t>
            </w:r>
          </w:p>
        </w:tc>
      </w:tr>
      <w:tr w:rsidR="00B9048F" w:rsidRPr="00807605" w14:paraId="6DC7F6C9" w14:textId="77777777" w:rsidTr="00A90C90">
        <w:trPr>
          <w:trHeight w:val="355"/>
        </w:trPr>
        <w:tc>
          <w:tcPr>
            <w:tcW w:w="2351" w:type="dxa"/>
            <w:tcBorders>
              <w:top w:val="outset" w:sz="6" w:space="0" w:color="auto"/>
              <w:left w:val="outset" w:sz="6" w:space="0" w:color="auto"/>
              <w:bottom w:val="outset" w:sz="6" w:space="0" w:color="auto"/>
              <w:right w:val="outset" w:sz="6" w:space="0" w:color="auto"/>
            </w:tcBorders>
            <w:shd w:val="clear" w:color="auto" w:fill="F7F7F7"/>
            <w:vAlign w:val="center"/>
          </w:tcPr>
          <w:p w14:paraId="40CE2687" w14:textId="77777777" w:rsidR="00B9048F" w:rsidRDefault="00B9048F" w:rsidP="00E144C6">
            <w:pPr>
              <w:spacing w:after="0" w:line="240" w:lineRule="auto"/>
              <w:ind w:left="360"/>
              <w:jc w:val="both"/>
              <w:rPr>
                <w:rFonts w:ascii="Arial" w:eastAsia="Times New Roman" w:hAnsi="Arial" w:cs="Arial"/>
                <w:b/>
                <w:color w:val="000000"/>
                <w:sz w:val="23"/>
                <w:szCs w:val="23"/>
              </w:rPr>
            </w:pPr>
            <w:r>
              <w:rPr>
                <w:rFonts w:ascii="Arial" w:eastAsia="Times New Roman" w:hAnsi="Arial" w:cs="Arial"/>
                <w:b/>
                <w:color w:val="000000"/>
                <w:sz w:val="23"/>
                <w:szCs w:val="23"/>
              </w:rPr>
              <w:t xml:space="preserve">May </w:t>
            </w:r>
            <w:r w:rsidR="00DE5B24">
              <w:rPr>
                <w:rFonts w:ascii="Arial" w:eastAsia="Times New Roman" w:hAnsi="Arial" w:cs="Arial"/>
                <w:b/>
                <w:color w:val="000000"/>
                <w:sz w:val="23"/>
                <w:szCs w:val="23"/>
              </w:rPr>
              <w:t>27</w:t>
            </w:r>
            <w:r>
              <w:rPr>
                <w:rFonts w:ascii="Arial" w:eastAsia="Times New Roman" w:hAnsi="Arial" w:cs="Arial"/>
                <w:b/>
                <w:color w:val="000000"/>
                <w:sz w:val="23"/>
                <w:szCs w:val="23"/>
              </w:rPr>
              <w:t>, 2021</w:t>
            </w:r>
          </w:p>
        </w:tc>
        <w:tc>
          <w:tcPr>
            <w:tcW w:w="6564" w:type="dxa"/>
            <w:tcBorders>
              <w:top w:val="outset" w:sz="6" w:space="0" w:color="auto"/>
              <w:left w:val="outset" w:sz="6" w:space="0" w:color="auto"/>
              <w:bottom w:val="outset" w:sz="6" w:space="0" w:color="auto"/>
              <w:right w:val="outset" w:sz="6" w:space="0" w:color="auto"/>
            </w:tcBorders>
            <w:shd w:val="clear" w:color="auto" w:fill="F7F7F7"/>
            <w:vAlign w:val="center"/>
          </w:tcPr>
          <w:p w14:paraId="3FA8E79A" w14:textId="77777777" w:rsidR="000A1AD0" w:rsidRDefault="00B9048F" w:rsidP="00E144C6">
            <w:pPr>
              <w:spacing w:after="0" w:line="240" w:lineRule="auto"/>
              <w:ind w:left="360"/>
              <w:rPr>
                <w:rFonts w:ascii="Arial" w:eastAsia="Times New Roman" w:hAnsi="Arial" w:cs="Arial"/>
                <w:color w:val="000000"/>
                <w:sz w:val="23"/>
                <w:szCs w:val="23"/>
              </w:rPr>
            </w:pPr>
            <w:r w:rsidRPr="0051567F">
              <w:rPr>
                <w:rFonts w:ascii="Arial" w:eastAsia="Times New Roman" w:hAnsi="Arial" w:cs="Arial"/>
                <w:color w:val="000000"/>
                <w:sz w:val="23"/>
                <w:szCs w:val="23"/>
              </w:rPr>
              <w:t xml:space="preserve">Technical Assistance </w:t>
            </w:r>
            <w:r w:rsidR="00857840">
              <w:rPr>
                <w:rFonts w:ascii="Arial" w:eastAsia="Times New Roman" w:hAnsi="Arial" w:cs="Arial"/>
                <w:color w:val="000000"/>
                <w:sz w:val="23"/>
                <w:szCs w:val="23"/>
              </w:rPr>
              <w:t xml:space="preserve">Inquiries - </w:t>
            </w:r>
            <w:r w:rsidRPr="0051567F">
              <w:rPr>
                <w:rFonts w:ascii="Arial" w:eastAsia="Times New Roman" w:hAnsi="Arial" w:cs="Arial"/>
                <w:color w:val="000000"/>
                <w:sz w:val="23"/>
                <w:szCs w:val="23"/>
              </w:rPr>
              <w:t>questions from applicant</w:t>
            </w:r>
            <w:r w:rsidR="009933A8">
              <w:rPr>
                <w:rFonts w:ascii="Arial" w:eastAsia="Times New Roman" w:hAnsi="Arial" w:cs="Arial"/>
                <w:color w:val="000000"/>
                <w:sz w:val="23"/>
                <w:szCs w:val="23"/>
              </w:rPr>
              <w:t>s</w:t>
            </w:r>
            <w:r w:rsidRPr="0051567F">
              <w:rPr>
                <w:rFonts w:ascii="Arial" w:eastAsia="Times New Roman" w:hAnsi="Arial" w:cs="Arial"/>
                <w:color w:val="000000"/>
                <w:sz w:val="23"/>
                <w:szCs w:val="23"/>
              </w:rPr>
              <w:t xml:space="preserve"> due </w:t>
            </w:r>
            <w:r w:rsidR="000A1AD0">
              <w:rPr>
                <w:rFonts w:ascii="Arial" w:eastAsia="Times New Roman" w:hAnsi="Arial" w:cs="Arial"/>
                <w:color w:val="000000"/>
                <w:sz w:val="23"/>
                <w:szCs w:val="23"/>
              </w:rPr>
              <w:t>by</w:t>
            </w:r>
            <w:r w:rsidR="00134FC8">
              <w:rPr>
                <w:rFonts w:ascii="Arial" w:eastAsia="Times New Roman" w:hAnsi="Arial" w:cs="Arial"/>
                <w:color w:val="000000"/>
                <w:sz w:val="23"/>
                <w:szCs w:val="23"/>
              </w:rPr>
              <w:t xml:space="preserve"> 5:00 p.m.</w:t>
            </w:r>
            <w:r w:rsidR="008805F3">
              <w:rPr>
                <w:rFonts w:ascii="Arial" w:eastAsia="Times New Roman" w:hAnsi="Arial" w:cs="Arial"/>
                <w:color w:val="000000"/>
                <w:sz w:val="23"/>
                <w:szCs w:val="23"/>
              </w:rPr>
              <w:t xml:space="preserve"> </w:t>
            </w:r>
            <w:r w:rsidR="000A1AD0">
              <w:rPr>
                <w:rFonts w:ascii="Arial" w:eastAsia="Times New Roman" w:hAnsi="Arial" w:cs="Arial"/>
                <w:color w:val="000000"/>
                <w:sz w:val="23"/>
                <w:szCs w:val="23"/>
              </w:rPr>
              <w:t>to</w:t>
            </w:r>
            <w:r w:rsidR="00D4338E">
              <w:rPr>
                <w:rFonts w:ascii="Arial" w:eastAsia="Times New Roman" w:hAnsi="Arial" w:cs="Arial"/>
                <w:color w:val="000000"/>
                <w:sz w:val="23"/>
                <w:szCs w:val="23"/>
              </w:rPr>
              <w:t xml:space="preserve"> Administrative Entity</w:t>
            </w:r>
            <w:r w:rsidR="000A1AD0">
              <w:rPr>
                <w:rFonts w:ascii="Arial" w:eastAsia="Times New Roman" w:hAnsi="Arial" w:cs="Arial"/>
                <w:color w:val="000000"/>
                <w:sz w:val="23"/>
                <w:szCs w:val="23"/>
              </w:rPr>
              <w:t xml:space="preserve">: </w:t>
            </w:r>
          </w:p>
          <w:p w14:paraId="4DC9E1A0" w14:textId="77777777" w:rsidR="000A1AD0" w:rsidRDefault="000A1AD0" w:rsidP="00E144C6">
            <w:pPr>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Att</w:t>
            </w:r>
            <w:r w:rsidR="00066B93">
              <w:rPr>
                <w:rFonts w:ascii="Arial" w:hAnsi="Arial" w:cs="Arial"/>
                <w:color w:val="000000" w:themeColor="text1"/>
                <w:sz w:val="24"/>
                <w:szCs w:val="24"/>
              </w:rPr>
              <w:t>n</w:t>
            </w:r>
            <w:r>
              <w:rPr>
                <w:rFonts w:ascii="Arial" w:hAnsi="Arial" w:cs="Arial"/>
                <w:color w:val="000000" w:themeColor="text1"/>
                <w:sz w:val="24"/>
                <w:szCs w:val="24"/>
              </w:rPr>
              <w:t xml:space="preserve">: </w:t>
            </w:r>
            <w:r w:rsidR="00134FC8">
              <w:rPr>
                <w:rFonts w:ascii="Arial" w:hAnsi="Arial" w:cs="Arial"/>
                <w:color w:val="000000" w:themeColor="text1"/>
                <w:sz w:val="24"/>
                <w:szCs w:val="24"/>
              </w:rPr>
              <w:t>Rita Tamayo</w:t>
            </w:r>
            <w:r w:rsidR="00134FC8" w:rsidRPr="00A53514">
              <w:rPr>
                <w:rFonts w:ascii="Arial" w:hAnsi="Arial" w:cs="Arial"/>
                <w:color w:val="000000" w:themeColor="text1"/>
                <w:sz w:val="24"/>
                <w:szCs w:val="24"/>
              </w:rPr>
              <w:t xml:space="preserve">, Staff Services Analyst II </w:t>
            </w:r>
          </w:p>
          <w:p w14:paraId="54E1996E" w14:textId="77777777" w:rsidR="00134FC8" w:rsidRPr="0051567F" w:rsidRDefault="00134FC8" w:rsidP="00E144C6">
            <w:pPr>
              <w:spacing w:after="0" w:line="240" w:lineRule="auto"/>
              <w:ind w:left="360"/>
              <w:rPr>
                <w:rFonts w:ascii="Arial" w:eastAsia="Times New Roman" w:hAnsi="Arial" w:cs="Arial"/>
                <w:color w:val="000000"/>
                <w:sz w:val="23"/>
                <w:szCs w:val="23"/>
              </w:rPr>
            </w:pPr>
            <w:r w:rsidRPr="00A53514">
              <w:rPr>
                <w:rFonts w:ascii="Arial" w:hAnsi="Arial" w:cs="Arial"/>
                <w:color w:val="000000" w:themeColor="text1"/>
                <w:sz w:val="24"/>
                <w:szCs w:val="24"/>
              </w:rPr>
              <w:t>(760)</w:t>
            </w:r>
            <w:r>
              <w:rPr>
                <w:rFonts w:ascii="Arial" w:hAnsi="Arial" w:cs="Arial"/>
                <w:color w:val="000000" w:themeColor="text1"/>
                <w:sz w:val="24"/>
                <w:szCs w:val="24"/>
              </w:rPr>
              <w:t xml:space="preserve"> </w:t>
            </w:r>
            <w:r w:rsidRPr="00A53514">
              <w:rPr>
                <w:rFonts w:ascii="Arial" w:hAnsi="Arial" w:cs="Arial"/>
                <w:color w:val="000000" w:themeColor="text1"/>
                <w:sz w:val="24"/>
                <w:szCs w:val="24"/>
              </w:rPr>
              <w:t>337</w:t>
            </w:r>
            <w:r w:rsidRPr="00DB24FD">
              <w:rPr>
                <w:rFonts w:ascii="Arial" w:hAnsi="Arial" w:cs="Arial"/>
                <w:color w:val="000000" w:themeColor="text1"/>
                <w:sz w:val="24"/>
                <w:szCs w:val="24"/>
              </w:rPr>
              <w:t>-7477</w:t>
            </w:r>
            <w:r w:rsidR="00066B93">
              <w:rPr>
                <w:rFonts w:ascii="Arial" w:hAnsi="Arial" w:cs="Arial"/>
                <w:color w:val="000000" w:themeColor="text1"/>
                <w:sz w:val="24"/>
                <w:szCs w:val="24"/>
              </w:rPr>
              <w:t xml:space="preserve"> Email:</w:t>
            </w:r>
            <w:r w:rsidRPr="00A53514">
              <w:rPr>
                <w:rFonts w:ascii="Arial" w:hAnsi="Arial" w:cs="Arial"/>
                <w:color w:val="000000" w:themeColor="text1"/>
                <w:sz w:val="24"/>
                <w:szCs w:val="24"/>
              </w:rPr>
              <w:t xml:space="preserve"> </w:t>
            </w:r>
            <w:hyperlink r:id="rId20" w:history="1">
              <w:r w:rsidRPr="004432FB">
                <w:rPr>
                  <w:rStyle w:val="Hyperlink"/>
                  <w:rFonts w:ascii="Arial" w:hAnsi="Arial" w:cs="Arial"/>
                  <w:sz w:val="24"/>
                  <w:szCs w:val="24"/>
                </w:rPr>
                <w:t>ritatamayo@co.imperial.ca.us</w:t>
              </w:r>
            </w:hyperlink>
            <w:r w:rsidRPr="00A53514">
              <w:rPr>
                <w:rFonts w:ascii="Arial" w:hAnsi="Arial" w:cs="Arial"/>
                <w:color w:val="000000" w:themeColor="text1"/>
                <w:sz w:val="24"/>
                <w:szCs w:val="24"/>
              </w:rPr>
              <w:t>.</w:t>
            </w:r>
          </w:p>
        </w:tc>
      </w:tr>
      <w:tr w:rsidR="00E61A8F" w:rsidRPr="00807605" w14:paraId="2936E9E2" w14:textId="77777777" w:rsidTr="00A90C90">
        <w:trPr>
          <w:trHeight w:val="355"/>
        </w:trPr>
        <w:tc>
          <w:tcPr>
            <w:tcW w:w="2351" w:type="dxa"/>
            <w:tcBorders>
              <w:top w:val="outset" w:sz="6" w:space="0" w:color="auto"/>
              <w:left w:val="outset" w:sz="6" w:space="0" w:color="auto"/>
              <w:bottom w:val="outset" w:sz="6" w:space="0" w:color="auto"/>
              <w:right w:val="outset" w:sz="6" w:space="0" w:color="auto"/>
            </w:tcBorders>
            <w:shd w:val="clear" w:color="auto" w:fill="F7F7F7"/>
            <w:vAlign w:val="center"/>
          </w:tcPr>
          <w:p w14:paraId="2B537774" w14:textId="77777777" w:rsidR="00E61A8F" w:rsidRPr="0051567F" w:rsidRDefault="00DE5B24" w:rsidP="00E144C6">
            <w:pPr>
              <w:spacing w:after="0" w:line="240" w:lineRule="auto"/>
              <w:ind w:left="360"/>
              <w:jc w:val="both"/>
              <w:rPr>
                <w:rFonts w:ascii="Arial" w:eastAsia="Times New Roman" w:hAnsi="Arial" w:cs="Arial"/>
                <w:b/>
                <w:color w:val="000000"/>
                <w:sz w:val="23"/>
                <w:szCs w:val="23"/>
              </w:rPr>
            </w:pPr>
            <w:r>
              <w:rPr>
                <w:rFonts w:ascii="Arial" w:eastAsia="Times New Roman" w:hAnsi="Arial" w:cs="Arial"/>
                <w:b/>
                <w:color w:val="000000"/>
                <w:sz w:val="23"/>
                <w:szCs w:val="23"/>
              </w:rPr>
              <w:t xml:space="preserve">June </w:t>
            </w:r>
            <w:r w:rsidR="00341E77">
              <w:rPr>
                <w:rFonts w:ascii="Arial" w:eastAsia="Times New Roman" w:hAnsi="Arial" w:cs="Arial"/>
                <w:b/>
                <w:color w:val="000000"/>
                <w:sz w:val="23"/>
                <w:szCs w:val="23"/>
              </w:rPr>
              <w:t>3</w:t>
            </w:r>
            <w:r w:rsidR="0058070B" w:rsidRPr="007C277D">
              <w:rPr>
                <w:rFonts w:ascii="Arial" w:eastAsia="Times New Roman" w:hAnsi="Arial" w:cs="Arial"/>
                <w:b/>
                <w:color w:val="000000"/>
                <w:sz w:val="23"/>
                <w:szCs w:val="23"/>
              </w:rPr>
              <w:t>,</w:t>
            </w:r>
            <w:r w:rsidR="0058070B">
              <w:rPr>
                <w:rFonts w:ascii="Arial" w:eastAsia="Times New Roman" w:hAnsi="Arial" w:cs="Arial"/>
                <w:b/>
                <w:color w:val="000000"/>
                <w:sz w:val="23"/>
                <w:szCs w:val="23"/>
              </w:rPr>
              <w:t xml:space="preserve"> 2021</w:t>
            </w:r>
          </w:p>
        </w:tc>
        <w:tc>
          <w:tcPr>
            <w:tcW w:w="6564" w:type="dxa"/>
            <w:tcBorders>
              <w:top w:val="outset" w:sz="6" w:space="0" w:color="auto"/>
              <w:left w:val="outset" w:sz="6" w:space="0" w:color="auto"/>
              <w:bottom w:val="outset" w:sz="6" w:space="0" w:color="auto"/>
              <w:right w:val="outset" w:sz="6" w:space="0" w:color="auto"/>
            </w:tcBorders>
            <w:shd w:val="clear" w:color="auto" w:fill="F7F7F7"/>
            <w:vAlign w:val="center"/>
          </w:tcPr>
          <w:p w14:paraId="3C1A6F7D" w14:textId="77777777" w:rsidR="00857840" w:rsidRDefault="00E61A8F" w:rsidP="00771D8E">
            <w:pPr>
              <w:spacing w:after="0" w:line="240" w:lineRule="auto"/>
              <w:ind w:left="360"/>
              <w:rPr>
                <w:rFonts w:ascii="Arial" w:eastAsia="Times New Roman" w:hAnsi="Arial" w:cs="Arial"/>
                <w:color w:val="000000"/>
                <w:sz w:val="23"/>
                <w:szCs w:val="23"/>
              </w:rPr>
            </w:pPr>
            <w:r w:rsidRPr="0058070B">
              <w:rPr>
                <w:rFonts w:ascii="Arial" w:eastAsia="Times New Roman" w:hAnsi="Arial" w:cs="Arial"/>
                <w:color w:val="000000"/>
                <w:sz w:val="23"/>
                <w:szCs w:val="23"/>
              </w:rPr>
              <w:t>Technical Assistance</w:t>
            </w:r>
            <w:r w:rsidR="00857840">
              <w:rPr>
                <w:rFonts w:ascii="Arial" w:eastAsia="Times New Roman" w:hAnsi="Arial" w:cs="Arial"/>
                <w:color w:val="000000"/>
                <w:sz w:val="23"/>
                <w:szCs w:val="23"/>
              </w:rPr>
              <w:t xml:space="preserve"> Responses -</w:t>
            </w:r>
            <w:r w:rsidRPr="0058070B">
              <w:rPr>
                <w:rFonts w:ascii="Arial" w:eastAsia="Times New Roman" w:hAnsi="Arial" w:cs="Arial"/>
                <w:color w:val="000000"/>
                <w:sz w:val="23"/>
                <w:szCs w:val="23"/>
              </w:rPr>
              <w:t xml:space="preserve"> will be posted </w:t>
            </w:r>
            <w:r w:rsidR="00857840">
              <w:rPr>
                <w:rFonts w:ascii="Arial" w:eastAsia="Times New Roman" w:hAnsi="Arial" w:cs="Arial"/>
                <w:color w:val="000000"/>
                <w:sz w:val="23"/>
                <w:szCs w:val="23"/>
              </w:rPr>
              <w:t>on</w:t>
            </w:r>
            <w:r w:rsidR="00857840" w:rsidRPr="0058070B">
              <w:rPr>
                <w:rFonts w:ascii="Arial" w:eastAsia="Times New Roman" w:hAnsi="Arial" w:cs="Arial"/>
                <w:color w:val="000000"/>
                <w:sz w:val="23"/>
                <w:szCs w:val="23"/>
              </w:rPr>
              <w:t xml:space="preserve"> </w:t>
            </w:r>
            <w:r w:rsidRPr="0058070B">
              <w:rPr>
                <w:rFonts w:ascii="Arial" w:eastAsia="Times New Roman" w:hAnsi="Arial" w:cs="Arial"/>
                <w:color w:val="000000"/>
                <w:sz w:val="23"/>
                <w:szCs w:val="23"/>
              </w:rPr>
              <w:t>the</w:t>
            </w:r>
            <w:r w:rsidR="00857840">
              <w:rPr>
                <w:rFonts w:ascii="Arial" w:eastAsia="Times New Roman" w:hAnsi="Arial" w:cs="Arial"/>
                <w:color w:val="000000"/>
                <w:sz w:val="23"/>
                <w:szCs w:val="23"/>
              </w:rPr>
              <w:t xml:space="preserve"> IVCCC and County</w:t>
            </w:r>
            <w:r w:rsidR="00FA2B42">
              <w:rPr>
                <w:rFonts w:ascii="Arial" w:eastAsia="Times New Roman" w:hAnsi="Arial" w:cs="Arial"/>
                <w:color w:val="000000"/>
                <w:sz w:val="23"/>
                <w:szCs w:val="23"/>
              </w:rPr>
              <w:t xml:space="preserve"> of Imperial</w:t>
            </w:r>
            <w:r w:rsidR="00857840">
              <w:rPr>
                <w:rFonts w:ascii="Arial" w:eastAsia="Times New Roman" w:hAnsi="Arial" w:cs="Arial"/>
                <w:color w:val="000000"/>
                <w:sz w:val="23"/>
                <w:szCs w:val="23"/>
              </w:rPr>
              <w:t xml:space="preserve"> </w:t>
            </w:r>
            <w:r w:rsidR="00CA0322">
              <w:rPr>
                <w:rFonts w:ascii="Arial" w:eastAsia="Times New Roman" w:hAnsi="Arial" w:cs="Arial"/>
                <w:color w:val="000000"/>
                <w:sz w:val="23"/>
                <w:szCs w:val="23"/>
              </w:rPr>
              <w:t>Procurement</w:t>
            </w:r>
            <w:r w:rsidR="00857840">
              <w:rPr>
                <w:rFonts w:ascii="Arial" w:eastAsia="Times New Roman" w:hAnsi="Arial" w:cs="Arial"/>
                <w:color w:val="000000"/>
                <w:sz w:val="23"/>
                <w:szCs w:val="23"/>
              </w:rPr>
              <w:t xml:space="preserve"> websites:</w:t>
            </w:r>
            <w:r w:rsidR="00526ED9" w:rsidRPr="0058070B">
              <w:rPr>
                <w:rFonts w:ascii="Arial" w:eastAsia="Times New Roman" w:hAnsi="Arial" w:cs="Arial"/>
                <w:color w:val="000000"/>
                <w:sz w:val="23"/>
                <w:szCs w:val="23"/>
              </w:rPr>
              <w:t xml:space="preserve"> </w:t>
            </w:r>
            <w:bookmarkStart w:id="7" w:name="_Hlk67661859"/>
          </w:p>
          <w:p w14:paraId="5D33D9C9" w14:textId="77777777" w:rsidR="00E61A8F" w:rsidRPr="00B24D01" w:rsidRDefault="004F000A" w:rsidP="00C24477">
            <w:pPr>
              <w:spacing w:after="0" w:line="240" w:lineRule="auto"/>
              <w:ind w:left="360"/>
              <w:rPr>
                <w:rFonts w:ascii="Arial" w:eastAsia="Times New Roman" w:hAnsi="Arial" w:cs="Arial"/>
                <w:color w:val="000000"/>
                <w:sz w:val="23"/>
                <w:szCs w:val="23"/>
                <w:highlight w:val="green"/>
              </w:rPr>
            </w:pPr>
            <w:hyperlink r:id="rId21" w:history="1">
              <w:r w:rsidR="0058070B" w:rsidRPr="0058070B">
                <w:rPr>
                  <w:rStyle w:val="Hyperlink"/>
                  <w:rFonts w:ascii="Arial" w:hAnsi="Arial" w:cs="Arial"/>
                  <w:sz w:val="23"/>
                  <w:szCs w:val="23"/>
                </w:rPr>
                <w:t>https://www.imperialvalleycontinuumofcare.org</w:t>
              </w:r>
            </w:hyperlink>
            <w:bookmarkEnd w:id="7"/>
            <w:r w:rsidR="00E61A8F" w:rsidRPr="0058070B">
              <w:rPr>
                <w:rFonts w:ascii="Arial" w:eastAsia="Times New Roman" w:hAnsi="Arial" w:cs="Arial"/>
                <w:color w:val="000000"/>
                <w:sz w:val="23"/>
                <w:szCs w:val="23"/>
              </w:rPr>
              <w:t xml:space="preserve"> </w:t>
            </w:r>
            <w:hyperlink r:id="rId22" w:history="1">
              <w:r w:rsidR="00526ED9" w:rsidRPr="0058070B">
                <w:rPr>
                  <w:rFonts w:ascii="Arial" w:hAnsi="Arial" w:cs="Arial"/>
                  <w:color w:val="0000FF"/>
                  <w:sz w:val="23"/>
                  <w:szCs w:val="23"/>
                  <w:u w:val="single"/>
                </w:rPr>
                <w:t>https://purchasing.imperialcounty.org/rfqs-rfps/</w:t>
              </w:r>
            </w:hyperlink>
          </w:p>
        </w:tc>
      </w:tr>
      <w:tr w:rsidR="00E61A8F" w:rsidRPr="00807605" w14:paraId="0D2C763E" w14:textId="77777777" w:rsidTr="00A90C90">
        <w:trPr>
          <w:trHeight w:val="355"/>
        </w:trPr>
        <w:tc>
          <w:tcPr>
            <w:tcW w:w="2351" w:type="dxa"/>
            <w:tcBorders>
              <w:top w:val="single" w:sz="4" w:space="0" w:color="auto"/>
              <w:left w:val="single" w:sz="4" w:space="0" w:color="auto"/>
              <w:bottom w:val="single" w:sz="4" w:space="0" w:color="auto"/>
              <w:right w:val="single" w:sz="4" w:space="0" w:color="auto"/>
            </w:tcBorders>
            <w:shd w:val="clear" w:color="auto" w:fill="F7F7F7"/>
            <w:vAlign w:val="center"/>
          </w:tcPr>
          <w:p w14:paraId="3AB7523A" w14:textId="1B00A657" w:rsidR="00E61A8F" w:rsidRPr="0051567F" w:rsidRDefault="00B9048F" w:rsidP="00E144C6">
            <w:pPr>
              <w:spacing w:after="0" w:line="240" w:lineRule="auto"/>
              <w:ind w:left="360"/>
              <w:jc w:val="both"/>
              <w:rPr>
                <w:rFonts w:ascii="Arial" w:eastAsia="Times New Roman" w:hAnsi="Arial" w:cs="Arial"/>
                <w:b/>
                <w:color w:val="000000"/>
                <w:sz w:val="23"/>
                <w:szCs w:val="23"/>
              </w:rPr>
            </w:pPr>
            <w:r>
              <w:rPr>
                <w:rFonts w:ascii="Arial" w:eastAsia="Times New Roman" w:hAnsi="Arial" w:cs="Arial"/>
                <w:b/>
                <w:color w:val="000000"/>
                <w:sz w:val="23"/>
                <w:szCs w:val="23"/>
              </w:rPr>
              <w:t xml:space="preserve">June </w:t>
            </w:r>
            <w:r w:rsidR="00DE5B24">
              <w:rPr>
                <w:rFonts w:ascii="Arial" w:eastAsia="Times New Roman" w:hAnsi="Arial" w:cs="Arial"/>
                <w:b/>
                <w:color w:val="000000"/>
                <w:sz w:val="23"/>
                <w:szCs w:val="23"/>
              </w:rPr>
              <w:t>1</w:t>
            </w:r>
            <w:r w:rsidR="00E20E33">
              <w:rPr>
                <w:rFonts w:ascii="Arial" w:eastAsia="Times New Roman" w:hAnsi="Arial" w:cs="Arial"/>
                <w:b/>
                <w:color w:val="000000"/>
                <w:sz w:val="23"/>
                <w:szCs w:val="23"/>
              </w:rPr>
              <w:t>0</w:t>
            </w:r>
            <w:r w:rsidR="0058070B">
              <w:rPr>
                <w:rFonts w:ascii="Arial" w:eastAsia="Times New Roman" w:hAnsi="Arial" w:cs="Arial"/>
                <w:b/>
                <w:color w:val="000000"/>
                <w:sz w:val="23"/>
                <w:szCs w:val="23"/>
              </w:rPr>
              <w:t>, 2021</w:t>
            </w:r>
          </w:p>
        </w:tc>
        <w:tc>
          <w:tcPr>
            <w:tcW w:w="6564" w:type="dxa"/>
            <w:tcBorders>
              <w:top w:val="single" w:sz="4" w:space="0" w:color="auto"/>
              <w:left w:val="single" w:sz="4" w:space="0" w:color="auto"/>
              <w:bottom w:val="single" w:sz="4" w:space="0" w:color="auto"/>
              <w:right w:val="single" w:sz="4" w:space="0" w:color="auto"/>
            </w:tcBorders>
            <w:shd w:val="clear" w:color="auto" w:fill="F7F7F7"/>
            <w:vAlign w:val="center"/>
          </w:tcPr>
          <w:p w14:paraId="25DA4DB8" w14:textId="77777777" w:rsidR="00DC0102" w:rsidRPr="0058070B" w:rsidRDefault="00857840" w:rsidP="00CA0322">
            <w:p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 xml:space="preserve">Submission – applicant </w:t>
            </w:r>
            <w:r w:rsidR="00303817">
              <w:rPr>
                <w:rFonts w:ascii="Arial" w:eastAsia="Times New Roman" w:hAnsi="Arial" w:cs="Arial"/>
                <w:color w:val="000000"/>
                <w:sz w:val="23"/>
                <w:szCs w:val="23"/>
              </w:rPr>
              <w:t>shall</w:t>
            </w:r>
            <w:r>
              <w:rPr>
                <w:rFonts w:ascii="Arial" w:eastAsia="Times New Roman" w:hAnsi="Arial" w:cs="Arial"/>
                <w:color w:val="000000"/>
                <w:sz w:val="23"/>
                <w:szCs w:val="23"/>
              </w:rPr>
              <w:t xml:space="preserve"> submit</w:t>
            </w:r>
            <w:r w:rsidRPr="0058070B">
              <w:rPr>
                <w:rFonts w:ascii="Arial" w:eastAsia="Times New Roman" w:hAnsi="Arial" w:cs="Arial"/>
                <w:color w:val="000000"/>
                <w:sz w:val="23"/>
                <w:szCs w:val="23"/>
              </w:rPr>
              <w:t xml:space="preserve"> </w:t>
            </w:r>
            <w:r>
              <w:rPr>
                <w:rFonts w:ascii="Arial" w:eastAsia="Times New Roman" w:hAnsi="Arial" w:cs="Arial"/>
                <w:color w:val="000000"/>
                <w:sz w:val="23"/>
                <w:szCs w:val="23"/>
              </w:rPr>
              <w:t>3</w:t>
            </w:r>
            <w:r w:rsidR="00DC0102" w:rsidRPr="00A520A6">
              <w:rPr>
                <w:rFonts w:ascii="Arial" w:eastAsia="Times New Roman" w:hAnsi="Arial" w:cs="Arial"/>
                <w:color w:val="000000"/>
                <w:sz w:val="23"/>
                <w:szCs w:val="23"/>
              </w:rPr>
              <w:t xml:space="preserve"> hard</w:t>
            </w:r>
            <w:r>
              <w:rPr>
                <w:rFonts w:ascii="Arial" w:eastAsia="Times New Roman" w:hAnsi="Arial" w:cs="Arial"/>
                <w:color w:val="000000"/>
                <w:sz w:val="23"/>
                <w:szCs w:val="23"/>
              </w:rPr>
              <w:t>-</w:t>
            </w:r>
            <w:r w:rsidR="00DC0102" w:rsidRPr="00A520A6">
              <w:rPr>
                <w:rFonts w:ascii="Arial" w:eastAsia="Times New Roman" w:hAnsi="Arial" w:cs="Arial"/>
                <w:color w:val="000000"/>
                <w:sz w:val="23"/>
                <w:szCs w:val="23"/>
              </w:rPr>
              <w:t xml:space="preserve">copies </w:t>
            </w:r>
            <w:r w:rsidR="00D52BAB" w:rsidRPr="00A520A6">
              <w:rPr>
                <w:rFonts w:ascii="Arial" w:eastAsia="Times New Roman" w:hAnsi="Arial" w:cs="Arial"/>
                <w:color w:val="000000"/>
                <w:sz w:val="23"/>
                <w:szCs w:val="23"/>
              </w:rPr>
              <w:t xml:space="preserve">(1 original </w:t>
            </w:r>
            <w:r w:rsidR="00CA0322">
              <w:rPr>
                <w:rFonts w:ascii="Arial" w:eastAsia="Times New Roman" w:hAnsi="Arial" w:cs="Arial"/>
                <w:color w:val="000000"/>
                <w:sz w:val="23"/>
                <w:szCs w:val="23"/>
              </w:rPr>
              <w:t xml:space="preserve">with required signatures </w:t>
            </w:r>
            <w:r w:rsidR="00D52BAB" w:rsidRPr="00A520A6">
              <w:rPr>
                <w:rFonts w:ascii="Arial" w:eastAsia="Times New Roman" w:hAnsi="Arial" w:cs="Arial"/>
                <w:color w:val="000000"/>
                <w:sz w:val="23"/>
                <w:szCs w:val="23"/>
              </w:rPr>
              <w:t>and 2</w:t>
            </w:r>
            <w:r w:rsidR="00D52BAB" w:rsidRPr="0058070B">
              <w:rPr>
                <w:rFonts w:ascii="Arial" w:eastAsia="Times New Roman" w:hAnsi="Arial" w:cs="Arial"/>
                <w:color w:val="000000"/>
                <w:sz w:val="23"/>
                <w:szCs w:val="23"/>
              </w:rPr>
              <w:t xml:space="preserve"> copies)</w:t>
            </w:r>
            <w:r>
              <w:rPr>
                <w:rFonts w:ascii="Arial" w:eastAsia="Times New Roman" w:hAnsi="Arial" w:cs="Arial"/>
                <w:color w:val="000000"/>
                <w:sz w:val="23"/>
                <w:szCs w:val="23"/>
              </w:rPr>
              <w:t xml:space="preserve"> of the 2019 CESH application as well as 1 USB containing a digital copy</w:t>
            </w:r>
            <w:r w:rsidR="003E7FCB">
              <w:rPr>
                <w:rFonts w:ascii="Arial" w:eastAsia="Times New Roman" w:hAnsi="Arial" w:cs="Arial"/>
                <w:color w:val="000000"/>
                <w:sz w:val="23"/>
                <w:szCs w:val="23"/>
              </w:rPr>
              <w:t xml:space="preserve"> by 4:00</w:t>
            </w:r>
            <w:r w:rsidR="008805F3">
              <w:rPr>
                <w:rFonts w:ascii="Arial" w:eastAsia="Times New Roman" w:hAnsi="Arial" w:cs="Arial"/>
                <w:color w:val="000000"/>
                <w:sz w:val="23"/>
                <w:szCs w:val="23"/>
              </w:rPr>
              <w:t xml:space="preserve"> </w:t>
            </w:r>
            <w:r w:rsidR="003E7FCB">
              <w:rPr>
                <w:rFonts w:ascii="Arial" w:eastAsia="Times New Roman" w:hAnsi="Arial" w:cs="Arial"/>
                <w:color w:val="000000"/>
                <w:sz w:val="23"/>
                <w:szCs w:val="23"/>
              </w:rPr>
              <w:t>p</w:t>
            </w:r>
            <w:r w:rsidR="008805F3">
              <w:rPr>
                <w:rFonts w:ascii="Arial" w:eastAsia="Times New Roman" w:hAnsi="Arial" w:cs="Arial"/>
                <w:color w:val="000000"/>
                <w:sz w:val="23"/>
                <w:szCs w:val="23"/>
              </w:rPr>
              <w:t>.</w:t>
            </w:r>
            <w:r w:rsidR="003E7FCB">
              <w:rPr>
                <w:rFonts w:ascii="Arial" w:eastAsia="Times New Roman" w:hAnsi="Arial" w:cs="Arial"/>
                <w:color w:val="000000"/>
                <w:sz w:val="23"/>
                <w:szCs w:val="23"/>
              </w:rPr>
              <w:t>m</w:t>
            </w:r>
            <w:r>
              <w:rPr>
                <w:rFonts w:ascii="Arial" w:eastAsia="Times New Roman" w:hAnsi="Arial" w:cs="Arial"/>
                <w:color w:val="000000"/>
                <w:sz w:val="23"/>
                <w:szCs w:val="23"/>
              </w:rPr>
              <w:t>.</w:t>
            </w:r>
            <w:r w:rsidR="00D52BAB" w:rsidRPr="0058070B">
              <w:rPr>
                <w:rFonts w:ascii="Arial" w:eastAsia="Times New Roman" w:hAnsi="Arial" w:cs="Arial"/>
                <w:color w:val="000000"/>
                <w:sz w:val="23"/>
                <w:szCs w:val="23"/>
              </w:rPr>
              <w:t xml:space="preserve"> </w:t>
            </w:r>
            <w:r>
              <w:rPr>
                <w:rFonts w:ascii="Arial" w:eastAsia="Times New Roman" w:hAnsi="Arial" w:cs="Arial"/>
                <w:color w:val="000000"/>
                <w:sz w:val="23"/>
                <w:szCs w:val="23"/>
              </w:rPr>
              <w:t xml:space="preserve">Package </w:t>
            </w:r>
            <w:r w:rsidR="00303817">
              <w:rPr>
                <w:rFonts w:ascii="Arial" w:eastAsia="Times New Roman" w:hAnsi="Arial" w:cs="Arial"/>
                <w:color w:val="000000"/>
                <w:sz w:val="23"/>
                <w:szCs w:val="23"/>
              </w:rPr>
              <w:t>shall</w:t>
            </w:r>
            <w:r>
              <w:rPr>
                <w:rFonts w:ascii="Arial" w:eastAsia="Times New Roman" w:hAnsi="Arial" w:cs="Arial"/>
                <w:color w:val="000000"/>
                <w:sz w:val="23"/>
                <w:szCs w:val="23"/>
              </w:rPr>
              <w:t xml:space="preserve"> be delivered</w:t>
            </w:r>
            <w:r w:rsidR="00E61A8F" w:rsidRPr="0058070B">
              <w:rPr>
                <w:rFonts w:ascii="Arial" w:eastAsia="Times New Roman" w:hAnsi="Arial" w:cs="Arial"/>
                <w:color w:val="000000"/>
                <w:sz w:val="23"/>
                <w:szCs w:val="23"/>
              </w:rPr>
              <w:t xml:space="preserve"> t</w:t>
            </w:r>
            <w:r w:rsidR="00526ED9" w:rsidRPr="0058070B">
              <w:rPr>
                <w:rFonts w:ascii="Arial" w:eastAsia="Times New Roman" w:hAnsi="Arial" w:cs="Arial"/>
                <w:color w:val="000000"/>
                <w:sz w:val="23"/>
                <w:szCs w:val="23"/>
              </w:rPr>
              <w:t>o</w:t>
            </w:r>
            <w:r w:rsidR="00DC0102" w:rsidRPr="0058070B">
              <w:rPr>
                <w:rFonts w:ascii="Arial" w:eastAsia="Times New Roman" w:hAnsi="Arial" w:cs="Arial"/>
                <w:color w:val="000000"/>
                <w:sz w:val="23"/>
                <w:szCs w:val="23"/>
              </w:rPr>
              <w:t xml:space="preserve">: </w:t>
            </w:r>
          </w:p>
          <w:p w14:paraId="42E44CBB" w14:textId="77777777" w:rsidR="00857840" w:rsidRDefault="00E61A8F" w:rsidP="00771D8E">
            <w:pPr>
              <w:spacing w:after="0" w:line="240" w:lineRule="auto"/>
              <w:ind w:left="360"/>
              <w:rPr>
                <w:rFonts w:ascii="Arial" w:eastAsia="Times New Roman" w:hAnsi="Arial" w:cs="Arial"/>
                <w:color w:val="000000"/>
                <w:sz w:val="23"/>
                <w:szCs w:val="23"/>
              </w:rPr>
            </w:pPr>
            <w:r w:rsidRPr="0058070B">
              <w:rPr>
                <w:rFonts w:ascii="Arial" w:eastAsia="Times New Roman" w:hAnsi="Arial" w:cs="Arial"/>
                <w:color w:val="000000"/>
                <w:sz w:val="23"/>
                <w:szCs w:val="23"/>
              </w:rPr>
              <w:t>County</w:t>
            </w:r>
            <w:r w:rsidR="00FA2B42">
              <w:rPr>
                <w:rFonts w:ascii="Arial" w:eastAsia="Times New Roman" w:hAnsi="Arial" w:cs="Arial"/>
                <w:color w:val="000000"/>
                <w:sz w:val="23"/>
                <w:szCs w:val="23"/>
              </w:rPr>
              <w:t xml:space="preserve"> of Imperial</w:t>
            </w:r>
            <w:r w:rsidRPr="0058070B">
              <w:rPr>
                <w:rFonts w:ascii="Arial" w:eastAsia="Times New Roman" w:hAnsi="Arial" w:cs="Arial"/>
                <w:color w:val="000000"/>
                <w:sz w:val="23"/>
                <w:szCs w:val="23"/>
              </w:rPr>
              <w:t xml:space="preserve"> Procurement</w:t>
            </w:r>
          </w:p>
          <w:p w14:paraId="4B608750" w14:textId="77777777" w:rsidR="00CA0322" w:rsidRDefault="00CA0322" w:rsidP="00CA0322">
            <w:p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C/O</w:t>
            </w:r>
            <w:r w:rsidR="00857840">
              <w:rPr>
                <w:rFonts w:ascii="Arial" w:eastAsia="Times New Roman" w:hAnsi="Arial" w:cs="Arial"/>
                <w:color w:val="000000"/>
                <w:sz w:val="23"/>
                <w:szCs w:val="23"/>
              </w:rPr>
              <w:t>: IVCCC Administrative E</w:t>
            </w:r>
            <w:r w:rsidR="00857840" w:rsidRPr="0058070B">
              <w:rPr>
                <w:rFonts w:ascii="Arial" w:eastAsia="Times New Roman" w:hAnsi="Arial" w:cs="Arial"/>
                <w:color w:val="000000"/>
                <w:sz w:val="23"/>
                <w:szCs w:val="23"/>
              </w:rPr>
              <w:t>ntity</w:t>
            </w:r>
          </w:p>
          <w:p w14:paraId="5133D8AF" w14:textId="77777777" w:rsidR="00857840" w:rsidRDefault="00CA0322" w:rsidP="00CA0322">
            <w:pPr>
              <w:spacing w:after="0" w:line="240" w:lineRule="auto"/>
              <w:ind w:left="360"/>
              <w:rPr>
                <w:rFonts w:ascii="Arial" w:eastAsia="Times New Roman" w:hAnsi="Arial" w:cs="Arial"/>
                <w:color w:val="000000"/>
                <w:sz w:val="23"/>
                <w:szCs w:val="23"/>
              </w:rPr>
            </w:pPr>
            <w:r>
              <w:rPr>
                <w:rFonts w:ascii="Arial" w:eastAsia="Times New Roman" w:hAnsi="Arial" w:cs="Arial"/>
                <w:color w:val="000000"/>
                <w:sz w:val="23"/>
                <w:szCs w:val="23"/>
              </w:rPr>
              <w:t>ATT: Debbie Wray</w:t>
            </w:r>
          </w:p>
          <w:p w14:paraId="4D0C9C7F" w14:textId="77777777" w:rsidR="00857840" w:rsidRDefault="00E61A8F" w:rsidP="00CA0322">
            <w:pPr>
              <w:spacing w:after="0" w:line="240" w:lineRule="auto"/>
              <w:ind w:left="360"/>
              <w:rPr>
                <w:rFonts w:ascii="Arial" w:eastAsia="Times New Roman" w:hAnsi="Arial" w:cs="Arial"/>
                <w:color w:val="000000"/>
                <w:sz w:val="23"/>
                <w:szCs w:val="23"/>
              </w:rPr>
            </w:pPr>
            <w:r w:rsidRPr="0058070B">
              <w:rPr>
                <w:rFonts w:ascii="Arial" w:eastAsia="Times New Roman" w:hAnsi="Arial" w:cs="Arial"/>
                <w:color w:val="000000"/>
                <w:sz w:val="23"/>
                <w:szCs w:val="23"/>
              </w:rPr>
              <w:t>1125 W. Main Street</w:t>
            </w:r>
          </w:p>
          <w:p w14:paraId="77DC95B1" w14:textId="77777777" w:rsidR="00526ED9" w:rsidRDefault="00E61A8F" w:rsidP="00C24477">
            <w:pPr>
              <w:spacing w:after="0" w:line="240" w:lineRule="auto"/>
              <w:ind w:left="360"/>
              <w:rPr>
                <w:rFonts w:ascii="Arial" w:eastAsia="Times New Roman" w:hAnsi="Arial" w:cs="Arial"/>
                <w:color w:val="000000"/>
                <w:sz w:val="23"/>
                <w:szCs w:val="23"/>
              </w:rPr>
            </w:pPr>
            <w:r w:rsidRPr="0058070B">
              <w:rPr>
                <w:rFonts w:ascii="Arial" w:eastAsia="Times New Roman" w:hAnsi="Arial" w:cs="Arial"/>
                <w:color w:val="000000"/>
                <w:sz w:val="23"/>
                <w:szCs w:val="23"/>
              </w:rPr>
              <w:t>El Centro, Ca 92243</w:t>
            </w:r>
            <w:r w:rsidR="00526ED9" w:rsidRPr="0058070B">
              <w:rPr>
                <w:rFonts w:ascii="Arial" w:eastAsia="Times New Roman" w:hAnsi="Arial" w:cs="Arial"/>
                <w:color w:val="000000"/>
                <w:sz w:val="23"/>
                <w:szCs w:val="23"/>
              </w:rPr>
              <w:t xml:space="preserve"> </w:t>
            </w:r>
          </w:p>
          <w:p w14:paraId="6467942B" w14:textId="77777777" w:rsidR="00B8534B" w:rsidRPr="00E20E33" w:rsidRDefault="00B8534B" w:rsidP="00C24477">
            <w:pPr>
              <w:spacing w:after="0" w:line="240" w:lineRule="auto"/>
              <w:ind w:left="360"/>
              <w:rPr>
                <w:rFonts w:ascii="Arial" w:eastAsia="Times New Roman" w:hAnsi="Arial" w:cs="Arial"/>
                <w:color w:val="000000"/>
                <w:sz w:val="16"/>
                <w:szCs w:val="16"/>
              </w:rPr>
            </w:pPr>
          </w:p>
          <w:p w14:paraId="74AC32F9" w14:textId="77777777" w:rsidR="00B8534B" w:rsidRPr="00B8534B" w:rsidRDefault="00B8534B" w:rsidP="00C24477">
            <w:pPr>
              <w:spacing w:after="0" w:line="240" w:lineRule="auto"/>
              <w:ind w:left="360"/>
              <w:rPr>
                <w:rFonts w:ascii="Arial" w:eastAsia="Times New Roman" w:hAnsi="Arial" w:cs="Arial"/>
                <w:b/>
                <w:color w:val="000000"/>
                <w:sz w:val="23"/>
                <w:szCs w:val="23"/>
                <w:highlight w:val="green"/>
              </w:rPr>
            </w:pPr>
            <w:r w:rsidRPr="00B8534B">
              <w:rPr>
                <w:rFonts w:ascii="Arial" w:eastAsia="Times New Roman" w:hAnsi="Arial" w:cs="Arial"/>
                <w:b/>
                <w:color w:val="000000"/>
                <w:sz w:val="23"/>
                <w:szCs w:val="23"/>
              </w:rPr>
              <w:t xml:space="preserve">A late proposal will be deemed ineligible for review.  No faxed proposals will be accepted.  </w:t>
            </w:r>
          </w:p>
        </w:tc>
      </w:tr>
      <w:tr w:rsidR="00E61A8F" w:rsidRPr="00807605" w14:paraId="1A942D17" w14:textId="77777777" w:rsidTr="00A90C90">
        <w:trPr>
          <w:trHeight w:val="355"/>
        </w:trPr>
        <w:tc>
          <w:tcPr>
            <w:tcW w:w="2351" w:type="dxa"/>
            <w:tcBorders>
              <w:top w:val="single" w:sz="4" w:space="0" w:color="auto"/>
              <w:left w:val="single" w:sz="4" w:space="0" w:color="auto"/>
              <w:bottom w:val="single" w:sz="4" w:space="0" w:color="auto"/>
              <w:right w:val="single" w:sz="4" w:space="0" w:color="auto"/>
            </w:tcBorders>
            <w:shd w:val="clear" w:color="auto" w:fill="F7F7F7"/>
            <w:vAlign w:val="center"/>
          </w:tcPr>
          <w:p w14:paraId="7DC0DEB1" w14:textId="77777777" w:rsidR="00E61A8F" w:rsidRPr="0051567F" w:rsidRDefault="006A7A6C" w:rsidP="007C277D">
            <w:pPr>
              <w:spacing w:after="0" w:line="240" w:lineRule="auto"/>
              <w:ind w:left="360"/>
              <w:rPr>
                <w:rFonts w:ascii="Arial" w:eastAsia="Times New Roman" w:hAnsi="Arial" w:cs="Arial"/>
                <w:b/>
                <w:color w:val="000000"/>
                <w:sz w:val="23"/>
                <w:szCs w:val="23"/>
              </w:rPr>
            </w:pPr>
            <w:r>
              <w:rPr>
                <w:rFonts w:ascii="Arial" w:eastAsia="Times New Roman" w:hAnsi="Arial" w:cs="Arial"/>
                <w:b/>
                <w:color w:val="000000"/>
                <w:sz w:val="23"/>
                <w:szCs w:val="23"/>
              </w:rPr>
              <w:t>June</w:t>
            </w:r>
            <w:r w:rsidR="00DE5B24">
              <w:rPr>
                <w:rFonts w:ascii="Arial" w:eastAsia="Times New Roman" w:hAnsi="Arial" w:cs="Arial"/>
                <w:b/>
                <w:color w:val="000000"/>
                <w:sz w:val="23"/>
                <w:szCs w:val="23"/>
              </w:rPr>
              <w:t xml:space="preserve"> 16-17</w:t>
            </w:r>
            <w:r w:rsidR="0058070B">
              <w:rPr>
                <w:rFonts w:ascii="Arial" w:eastAsia="Times New Roman" w:hAnsi="Arial" w:cs="Arial"/>
                <w:b/>
                <w:color w:val="000000"/>
                <w:sz w:val="23"/>
                <w:szCs w:val="23"/>
              </w:rPr>
              <w:t>, 2021</w:t>
            </w:r>
          </w:p>
        </w:tc>
        <w:tc>
          <w:tcPr>
            <w:tcW w:w="6564" w:type="dxa"/>
            <w:tcBorders>
              <w:top w:val="single" w:sz="4" w:space="0" w:color="auto"/>
              <w:left w:val="single" w:sz="4" w:space="0" w:color="auto"/>
              <w:bottom w:val="single" w:sz="4" w:space="0" w:color="auto"/>
              <w:right w:val="single" w:sz="4" w:space="0" w:color="auto"/>
            </w:tcBorders>
            <w:shd w:val="clear" w:color="auto" w:fill="F7F7F7"/>
            <w:vAlign w:val="center"/>
          </w:tcPr>
          <w:p w14:paraId="6B2C3904" w14:textId="77777777" w:rsidR="00E61A8F" w:rsidRPr="0058070B" w:rsidRDefault="00E61A8F" w:rsidP="00771D8E">
            <w:pPr>
              <w:spacing w:after="0" w:line="240" w:lineRule="auto"/>
              <w:ind w:left="360"/>
              <w:rPr>
                <w:rFonts w:ascii="Arial" w:eastAsia="Times New Roman" w:hAnsi="Arial" w:cs="Arial"/>
                <w:color w:val="000000"/>
                <w:sz w:val="23"/>
                <w:szCs w:val="23"/>
              </w:rPr>
            </w:pPr>
            <w:r w:rsidRPr="0058070B">
              <w:rPr>
                <w:rFonts w:ascii="Arial" w:hAnsi="Arial" w:cs="Arial"/>
                <w:color w:val="000000"/>
                <w:sz w:val="23"/>
                <w:szCs w:val="23"/>
              </w:rPr>
              <w:t xml:space="preserve">Scoring and Ranking </w:t>
            </w:r>
            <w:r w:rsidR="003E7FCB">
              <w:rPr>
                <w:rFonts w:ascii="Arial" w:hAnsi="Arial" w:cs="Arial"/>
                <w:color w:val="000000"/>
                <w:sz w:val="23"/>
                <w:szCs w:val="23"/>
              </w:rPr>
              <w:t>- c</w:t>
            </w:r>
            <w:r w:rsidRPr="0058070B">
              <w:rPr>
                <w:rFonts w:ascii="Arial" w:hAnsi="Arial" w:cs="Arial"/>
                <w:color w:val="000000"/>
                <w:sz w:val="23"/>
                <w:szCs w:val="23"/>
              </w:rPr>
              <w:t xml:space="preserve">ommittee </w:t>
            </w:r>
            <w:r w:rsidRPr="0058070B">
              <w:rPr>
                <w:rFonts w:ascii="Arial" w:eastAsia="Times New Roman" w:hAnsi="Arial" w:cs="Arial"/>
                <w:color w:val="000000"/>
                <w:sz w:val="23"/>
                <w:szCs w:val="23"/>
              </w:rPr>
              <w:t>reviews and ranks projects</w:t>
            </w:r>
            <w:r w:rsidR="009E46CE" w:rsidRPr="0058070B">
              <w:rPr>
                <w:rFonts w:ascii="Arial" w:eastAsia="Times New Roman" w:hAnsi="Arial" w:cs="Arial"/>
                <w:color w:val="000000"/>
                <w:sz w:val="23"/>
                <w:szCs w:val="23"/>
              </w:rPr>
              <w:t>.</w:t>
            </w:r>
          </w:p>
        </w:tc>
      </w:tr>
      <w:tr w:rsidR="00E61A8F" w:rsidRPr="00807605" w14:paraId="15B813F0" w14:textId="77777777" w:rsidTr="00A90C90">
        <w:trPr>
          <w:trHeight w:val="355"/>
        </w:trPr>
        <w:tc>
          <w:tcPr>
            <w:tcW w:w="2351" w:type="dxa"/>
            <w:tcBorders>
              <w:top w:val="single" w:sz="4" w:space="0" w:color="auto"/>
              <w:left w:val="single" w:sz="4" w:space="0" w:color="auto"/>
              <w:bottom w:val="single" w:sz="4" w:space="0" w:color="auto"/>
              <w:right w:val="single" w:sz="4" w:space="0" w:color="auto"/>
            </w:tcBorders>
            <w:shd w:val="clear" w:color="auto" w:fill="F7F7F7"/>
            <w:vAlign w:val="center"/>
          </w:tcPr>
          <w:p w14:paraId="41928EB7" w14:textId="77777777" w:rsidR="00E61A8F" w:rsidRPr="00DB24FD" w:rsidRDefault="006A7A6C" w:rsidP="00E144C6">
            <w:pPr>
              <w:spacing w:after="0" w:line="240" w:lineRule="auto"/>
              <w:ind w:left="360"/>
              <w:jc w:val="both"/>
              <w:rPr>
                <w:rFonts w:ascii="Arial" w:eastAsia="Times New Roman" w:hAnsi="Arial" w:cs="Arial"/>
                <w:b/>
                <w:color w:val="000000"/>
                <w:sz w:val="23"/>
                <w:szCs w:val="23"/>
              </w:rPr>
            </w:pPr>
            <w:r>
              <w:rPr>
                <w:rFonts w:ascii="Arial" w:eastAsia="Times New Roman" w:hAnsi="Arial" w:cs="Arial"/>
                <w:b/>
                <w:color w:val="000000"/>
                <w:sz w:val="23"/>
                <w:szCs w:val="23"/>
              </w:rPr>
              <w:t xml:space="preserve">June </w:t>
            </w:r>
            <w:r w:rsidR="00066B93">
              <w:rPr>
                <w:rFonts w:ascii="Arial" w:eastAsia="Times New Roman" w:hAnsi="Arial" w:cs="Arial"/>
                <w:b/>
                <w:color w:val="000000"/>
                <w:sz w:val="23"/>
                <w:szCs w:val="23"/>
              </w:rPr>
              <w:t>23</w:t>
            </w:r>
            <w:r w:rsidR="0058070B" w:rsidRPr="00DB24FD">
              <w:rPr>
                <w:rFonts w:ascii="Arial" w:eastAsia="Times New Roman" w:hAnsi="Arial" w:cs="Arial"/>
                <w:b/>
                <w:color w:val="000000"/>
                <w:sz w:val="23"/>
                <w:szCs w:val="23"/>
              </w:rPr>
              <w:t>, 2021</w:t>
            </w:r>
          </w:p>
        </w:tc>
        <w:tc>
          <w:tcPr>
            <w:tcW w:w="6564" w:type="dxa"/>
            <w:tcBorders>
              <w:top w:val="single" w:sz="4" w:space="0" w:color="auto"/>
              <w:left w:val="single" w:sz="4" w:space="0" w:color="auto"/>
              <w:bottom w:val="single" w:sz="4" w:space="0" w:color="auto"/>
              <w:right w:val="single" w:sz="4" w:space="0" w:color="auto"/>
            </w:tcBorders>
            <w:shd w:val="clear" w:color="auto" w:fill="F7F7F7"/>
            <w:vAlign w:val="center"/>
          </w:tcPr>
          <w:p w14:paraId="2E79E7A3" w14:textId="77777777" w:rsidR="00E61A8F" w:rsidRPr="0058070B" w:rsidRDefault="003E7FCB" w:rsidP="00771D8E">
            <w:pPr>
              <w:spacing w:after="0" w:line="240" w:lineRule="auto"/>
              <w:ind w:left="360"/>
              <w:rPr>
                <w:rFonts w:ascii="Arial" w:hAnsi="Arial" w:cs="Arial"/>
                <w:color w:val="000000"/>
                <w:sz w:val="23"/>
                <w:szCs w:val="23"/>
              </w:rPr>
            </w:pPr>
            <w:r>
              <w:rPr>
                <w:rFonts w:ascii="Arial" w:hAnsi="Arial" w:cs="Arial"/>
                <w:color w:val="000000"/>
                <w:sz w:val="23"/>
                <w:szCs w:val="23"/>
              </w:rPr>
              <w:t xml:space="preserve">Recommendation - </w:t>
            </w:r>
            <w:r w:rsidR="00E61A8F" w:rsidRPr="0058070B">
              <w:rPr>
                <w:rFonts w:ascii="Arial" w:hAnsi="Arial" w:cs="Arial"/>
                <w:color w:val="000000"/>
                <w:sz w:val="23"/>
                <w:szCs w:val="23"/>
              </w:rPr>
              <w:t xml:space="preserve">IVCCC </w:t>
            </w:r>
            <w:r>
              <w:rPr>
                <w:rFonts w:ascii="Arial" w:hAnsi="Arial" w:cs="Arial"/>
                <w:color w:val="000000"/>
                <w:sz w:val="23"/>
                <w:szCs w:val="23"/>
              </w:rPr>
              <w:t>reviews and discusses</w:t>
            </w:r>
            <w:r w:rsidRPr="0058070B">
              <w:rPr>
                <w:rFonts w:ascii="Arial" w:hAnsi="Arial" w:cs="Arial"/>
                <w:color w:val="000000"/>
                <w:sz w:val="23"/>
                <w:szCs w:val="23"/>
              </w:rPr>
              <w:t xml:space="preserve"> </w:t>
            </w:r>
            <w:r w:rsidR="00DF1F4A">
              <w:rPr>
                <w:rFonts w:ascii="Arial" w:hAnsi="Arial" w:cs="Arial"/>
                <w:color w:val="000000"/>
                <w:sz w:val="23"/>
                <w:szCs w:val="23"/>
              </w:rPr>
              <w:t>projects’ ranking</w:t>
            </w:r>
            <w:r w:rsidR="00207E8F" w:rsidRPr="0058070B">
              <w:rPr>
                <w:rFonts w:ascii="Arial" w:hAnsi="Arial" w:cs="Arial"/>
                <w:color w:val="000000"/>
                <w:sz w:val="23"/>
                <w:szCs w:val="23"/>
              </w:rPr>
              <w:t>.</w:t>
            </w:r>
            <w:r w:rsidR="00DF1F4A">
              <w:rPr>
                <w:rFonts w:ascii="Arial" w:hAnsi="Arial" w:cs="Arial"/>
                <w:color w:val="000000"/>
                <w:sz w:val="23"/>
                <w:szCs w:val="23"/>
              </w:rPr>
              <w:t xml:space="preserve"> Final recommendation determined.</w:t>
            </w:r>
            <w:r>
              <w:rPr>
                <w:rFonts w:ascii="Arial" w:hAnsi="Arial" w:cs="Arial"/>
                <w:color w:val="000000"/>
                <w:sz w:val="23"/>
                <w:szCs w:val="23"/>
              </w:rPr>
              <w:t xml:space="preserve">  </w:t>
            </w:r>
          </w:p>
        </w:tc>
      </w:tr>
      <w:tr w:rsidR="00E61A8F" w:rsidRPr="00807605" w14:paraId="20938394" w14:textId="77777777" w:rsidTr="00A90C90">
        <w:trPr>
          <w:trHeight w:val="355"/>
        </w:trPr>
        <w:tc>
          <w:tcPr>
            <w:tcW w:w="2351" w:type="dxa"/>
            <w:tcBorders>
              <w:top w:val="single" w:sz="4" w:space="0" w:color="auto"/>
              <w:left w:val="single" w:sz="4" w:space="0" w:color="auto"/>
              <w:bottom w:val="single" w:sz="4" w:space="0" w:color="auto"/>
              <w:right w:val="single" w:sz="4" w:space="0" w:color="auto"/>
            </w:tcBorders>
            <w:shd w:val="clear" w:color="auto" w:fill="F7F7F7"/>
            <w:vAlign w:val="center"/>
          </w:tcPr>
          <w:p w14:paraId="51E188BF" w14:textId="77777777" w:rsidR="00E61A8F" w:rsidRPr="00DB24FD" w:rsidRDefault="006A7A6C" w:rsidP="00E144C6">
            <w:pPr>
              <w:spacing w:after="0" w:line="240" w:lineRule="auto"/>
              <w:ind w:left="360"/>
              <w:jc w:val="both"/>
              <w:rPr>
                <w:rFonts w:ascii="Arial" w:eastAsia="Times New Roman" w:hAnsi="Arial" w:cs="Arial"/>
                <w:b/>
                <w:color w:val="000000"/>
                <w:sz w:val="23"/>
                <w:szCs w:val="23"/>
              </w:rPr>
            </w:pPr>
            <w:r>
              <w:rPr>
                <w:rFonts w:ascii="Arial" w:eastAsia="Times New Roman" w:hAnsi="Arial" w:cs="Arial"/>
                <w:b/>
                <w:color w:val="000000"/>
                <w:sz w:val="23"/>
                <w:szCs w:val="23"/>
              </w:rPr>
              <w:t xml:space="preserve">June </w:t>
            </w:r>
            <w:r w:rsidR="00066B93">
              <w:rPr>
                <w:rFonts w:ascii="Arial" w:eastAsia="Times New Roman" w:hAnsi="Arial" w:cs="Arial"/>
                <w:b/>
                <w:color w:val="000000"/>
                <w:sz w:val="23"/>
                <w:szCs w:val="23"/>
              </w:rPr>
              <w:t>30</w:t>
            </w:r>
            <w:r w:rsidR="00DB24FD">
              <w:rPr>
                <w:rFonts w:ascii="Arial" w:eastAsia="Times New Roman" w:hAnsi="Arial" w:cs="Arial"/>
                <w:b/>
                <w:color w:val="000000"/>
                <w:sz w:val="23"/>
                <w:szCs w:val="23"/>
              </w:rPr>
              <w:t xml:space="preserve">, </w:t>
            </w:r>
            <w:r w:rsidR="00F73650" w:rsidRPr="00DB24FD">
              <w:rPr>
                <w:rFonts w:ascii="Arial" w:eastAsia="Times New Roman" w:hAnsi="Arial" w:cs="Arial"/>
                <w:b/>
                <w:color w:val="000000"/>
                <w:sz w:val="23"/>
                <w:szCs w:val="23"/>
              </w:rPr>
              <w:t>2021</w:t>
            </w:r>
          </w:p>
        </w:tc>
        <w:tc>
          <w:tcPr>
            <w:tcW w:w="6564" w:type="dxa"/>
            <w:tcBorders>
              <w:top w:val="single" w:sz="4" w:space="0" w:color="auto"/>
              <w:left w:val="single" w:sz="4" w:space="0" w:color="auto"/>
              <w:bottom w:val="single" w:sz="4" w:space="0" w:color="auto"/>
              <w:right w:val="single" w:sz="4" w:space="0" w:color="auto"/>
            </w:tcBorders>
            <w:shd w:val="clear" w:color="auto" w:fill="F7F7F7"/>
            <w:vAlign w:val="center"/>
          </w:tcPr>
          <w:p w14:paraId="5447E7D2" w14:textId="77777777" w:rsidR="00B75C1A" w:rsidRDefault="00303817" w:rsidP="00E144C6">
            <w:pPr>
              <w:spacing w:after="0" w:line="240" w:lineRule="auto"/>
              <w:ind w:left="360"/>
              <w:rPr>
                <w:rFonts w:ascii="Arial" w:eastAsia="Times New Roman" w:hAnsi="Arial" w:cs="Arial"/>
                <w:color w:val="000000"/>
                <w:sz w:val="23"/>
                <w:szCs w:val="23"/>
              </w:rPr>
            </w:pPr>
            <w:r>
              <w:rPr>
                <w:rFonts w:ascii="Arial" w:hAnsi="Arial" w:cs="Arial"/>
                <w:color w:val="000000"/>
                <w:sz w:val="23"/>
                <w:szCs w:val="23"/>
              </w:rPr>
              <w:t xml:space="preserve">Notification - </w:t>
            </w:r>
            <w:r w:rsidR="00E61A8F" w:rsidRPr="00B75C1A">
              <w:rPr>
                <w:rFonts w:ascii="Arial" w:hAnsi="Arial" w:cs="Arial"/>
                <w:color w:val="000000"/>
                <w:sz w:val="23"/>
                <w:szCs w:val="23"/>
              </w:rPr>
              <w:t xml:space="preserve">IVCCC Executive Board </w:t>
            </w:r>
            <w:r w:rsidR="00E61A8F" w:rsidRPr="00B75C1A">
              <w:rPr>
                <w:rFonts w:ascii="Arial" w:eastAsia="Times New Roman" w:hAnsi="Arial" w:cs="Arial"/>
                <w:color w:val="000000"/>
                <w:sz w:val="23"/>
                <w:szCs w:val="23"/>
              </w:rPr>
              <w:t xml:space="preserve">posts ranking on </w:t>
            </w:r>
            <w:r w:rsidR="00B75C1A">
              <w:rPr>
                <w:rFonts w:ascii="Arial" w:eastAsia="Times New Roman" w:hAnsi="Arial" w:cs="Arial"/>
                <w:color w:val="000000"/>
                <w:sz w:val="23"/>
                <w:szCs w:val="23"/>
              </w:rPr>
              <w:t>IVCCC website</w:t>
            </w:r>
            <w:r>
              <w:rPr>
                <w:rFonts w:ascii="Arial" w:eastAsia="Times New Roman" w:hAnsi="Arial" w:cs="Arial"/>
                <w:color w:val="000000"/>
                <w:sz w:val="23"/>
                <w:szCs w:val="23"/>
              </w:rPr>
              <w:t>:</w:t>
            </w:r>
          </w:p>
          <w:p w14:paraId="6595345C" w14:textId="77777777" w:rsidR="00E61A8F" w:rsidRDefault="004F000A" w:rsidP="00E144C6">
            <w:pPr>
              <w:spacing w:after="0" w:line="240" w:lineRule="auto"/>
              <w:ind w:left="360"/>
              <w:rPr>
                <w:rStyle w:val="Hyperlink"/>
                <w:rFonts w:ascii="Arial" w:hAnsi="Arial" w:cs="Arial"/>
                <w:sz w:val="23"/>
                <w:szCs w:val="23"/>
              </w:rPr>
            </w:pPr>
            <w:hyperlink r:id="rId23" w:history="1">
              <w:r w:rsidR="00B75C1A" w:rsidRPr="0058070B">
                <w:rPr>
                  <w:rStyle w:val="Hyperlink"/>
                  <w:rFonts w:ascii="Arial" w:hAnsi="Arial" w:cs="Arial"/>
                  <w:sz w:val="23"/>
                  <w:szCs w:val="23"/>
                </w:rPr>
                <w:t>https://www.imperialvalleycontinuumofcare.org</w:t>
              </w:r>
            </w:hyperlink>
          </w:p>
          <w:p w14:paraId="28069BCB" w14:textId="77777777" w:rsidR="00A90C90" w:rsidRPr="00B24D01" w:rsidRDefault="00A90C90" w:rsidP="00A90C90">
            <w:pPr>
              <w:spacing w:after="0" w:line="240" w:lineRule="auto"/>
              <w:rPr>
                <w:rFonts w:ascii="Arial" w:hAnsi="Arial" w:cs="Arial"/>
                <w:color w:val="000000"/>
                <w:sz w:val="23"/>
                <w:szCs w:val="23"/>
                <w:highlight w:val="green"/>
              </w:rPr>
            </w:pPr>
          </w:p>
        </w:tc>
      </w:tr>
    </w:tbl>
    <w:p w14:paraId="562B8D85" w14:textId="77777777" w:rsidR="007C2B42" w:rsidRPr="007C2B42" w:rsidRDefault="00A90C90" w:rsidP="00A90C90">
      <w:pPr>
        <w:pBdr>
          <w:top w:val="single" w:sz="4" w:space="0" w:color="auto"/>
          <w:left w:val="single" w:sz="4" w:space="4" w:color="auto"/>
          <w:bottom w:val="single" w:sz="4" w:space="1" w:color="auto"/>
          <w:right w:val="single" w:sz="4" w:space="4" w:color="auto"/>
        </w:pBdr>
        <w:tabs>
          <w:tab w:val="center" w:pos="4680"/>
        </w:tabs>
        <w:rPr>
          <w:rFonts w:ascii="Arial" w:hAnsi="Arial" w:cs="Arial"/>
          <w:b/>
          <w:sz w:val="24"/>
          <w:szCs w:val="24"/>
        </w:rPr>
      </w:pPr>
      <w:r>
        <w:rPr>
          <w:rFonts w:ascii="Arial" w:hAnsi="Arial" w:cs="Arial"/>
          <w:b/>
          <w:sz w:val="24"/>
          <w:szCs w:val="24"/>
        </w:rPr>
        <w:tab/>
      </w:r>
      <w:r w:rsidR="007C2B42">
        <w:rPr>
          <w:rFonts w:ascii="Arial" w:hAnsi="Arial" w:cs="Arial"/>
          <w:b/>
          <w:sz w:val="24"/>
          <w:szCs w:val="24"/>
        </w:rPr>
        <w:t xml:space="preserve">PART II </w:t>
      </w:r>
      <w:r w:rsidR="007C2B42" w:rsidRPr="007C2B42">
        <w:rPr>
          <w:rFonts w:ascii="Arial" w:hAnsi="Arial" w:cs="Arial"/>
          <w:b/>
          <w:sz w:val="24"/>
          <w:szCs w:val="24"/>
        </w:rPr>
        <w:t>MINIMUM REQUIREMENTS</w:t>
      </w:r>
    </w:p>
    <w:p w14:paraId="5FE10F77" w14:textId="77777777" w:rsidR="00DE2F31" w:rsidRPr="00DE2F31" w:rsidRDefault="00F37423" w:rsidP="00897A78">
      <w:pPr>
        <w:pStyle w:val="ListParagraph"/>
        <w:numPr>
          <w:ilvl w:val="0"/>
          <w:numId w:val="20"/>
        </w:numPr>
        <w:spacing w:after="120"/>
        <w:contextualSpacing w:val="0"/>
        <w:rPr>
          <w:rFonts w:ascii="Arial" w:hAnsi="Arial" w:cs="Arial"/>
          <w:sz w:val="24"/>
          <w:szCs w:val="24"/>
        </w:rPr>
      </w:pPr>
      <w:r>
        <w:rPr>
          <w:rFonts w:ascii="Arial" w:hAnsi="Arial" w:cs="Arial"/>
          <w:b/>
          <w:sz w:val="24"/>
          <w:szCs w:val="24"/>
        </w:rPr>
        <w:t>APPLICANT ELIGIBILITY REQUIREMENTS</w:t>
      </w:r>
    </w:p>
    <w:p w14:paraId="581B3480" w14:textId="77777777" w:rsidR="008D5BC9" w:rsidRDefault="00DE2F31" w:rsidP="00DE2F31">
      <w:pPr>
        <w:pStyle w:val="ListParagraph"/>
        <w:rPr>
          <w:rFonts w:ascii="Arial" w:hAnsi="Arial" w:cs="Arial"/>
          <w:sz w:val="24"/>
          <w:szCs w:val="24"/>
        </w:rPr>
      </w:pPr>
      <w:r w:rsidRPr="00DE2F31">
        <w:rPr>
          <w:rFonts w:ascii="Arial" w:hAnsi="Arial" w:cs="Arial"/>
          <w:sz w:val="24"/>
          <w:szCs w:val="24"/>
        </w:rPr>
        <w:t>To be eligible for funding, an applicant shall submit a proposal that clearly describes how the proposed project meets all of the minimum requirements outlined below:</w:t>
      </w:r>
    </w:p>
    <w:p w14:paraId="26B9FE66" w14:textId="77777777" w:rsidR="00DE2F31" w:rsidRPr="00DE2F31" w:rsidRDefault="00DE2F31" w:rsidP="00897A78">
      <w:pPr>
        <w:numPr>
          <w:ilvl w:val="0"/>
          <w:numId w:val="21"/>
        </w:numPr>
        <w:spacing w:after="120" w:line="240" w:lineRule="auto"/>
        <w:jc w:val="both"/>
        <w:rPr>
          <w:rFonts w:ascii="Arial" w:hAnsi="Arial" w:cs="Arial"/>
          <w:b/>
          <w:sz w:val="24"/>
          <w:szCs w:val="24"/>
        </w:rPr>
      </w:pPr>
      <w:bookmarkStart w:id="8" w:name="ServiceDeliveryConditions"/>
      <w:r w:rsidRPr="00DE2F31">
        <w:rPr>
          <w:rFonts w:ascii="Arial" w:hAnsi="Arial" w:cs="Arial"/>
          <w:b/>
          <w:sz w:val="24"/>
          <w:szCs w:val="24"/>
        </w:rPr>
        <w:t xml:space="preserve">Service Delivery Conditions </w:t>
      </w:r>
      <w:bookmarkEnd w:id="8"/>
      <w:r w:rsidRPr="00DE2F31">
        <w:rPr>
          <w:rFonts w:ascii="Arial" w:hAnsi="Arial" w:cs="Arial"/>
          <w:b/>
          <w:sz w:val="24"/>
          <w:szCs w:val="24"/>
        </w:rPr>
        <w:t>/ Implementation Requirements</w:t>
      </w:r>
    </w:p>
    <w:p w14:paraId="4861581C" w14:textId="77777777" w:rsidR="00DE2F31" w:rsidRPr="00897A78" w:rsidRDefault="00DE2F31" w:rsidP="00897A78">
      <w:pPr>
        <w:spacing w:after="120" w:line="240" w:lineRule="auto"/>
        <w:ind w:left="1886" w:hanging="446"/>
        <w:jc w:val="both"/>
        <w:rPr>
          <w:rFonts w:ascii="Arial" w:hAnsi="Arial" w:cs="Arial"/>
          <w:sz w:val="24"/>
          <w:szCs w:val="24"/>
        </w:rPr>
      </w:pPr>
      <w:r w:rsidRPr="008F7DEB">
        <w:rPr>
          <w:rFonts w:ascii="Arial" w:hAnsi="Arial" w:cs="Arial"/>
          <w:b/>
          <w:sz w:val="24"/>
          <w:szCs w:val="24"/>
        </w:rPr>
        <w:t>a)</w:t>
      </w:r>
      <w:r w:rsidRPr="00DE2F31">
        <w:rPr>
          <w:rFonts w:ascii="Arial" w:hAnsi="Arial" w:cs="Arial"/>
          <w:sz w:val="24"/>
          <w:szCs w:val="24"/>
        </w:rPr>
        <w:tab/>
      </w:r>
      <w:r w:rsidRPr="00897A78">
        <w:rPr>
          <w:rFonts w:ascii="Arial" w:hAnsi="Arial" w:cs="Arial"/>
          <w:sz w:val="24"/>
          <w:szCs w:val="24"/>
        </w:rPr>
        <w:t xml:space="preserve">Projects must implement </w:t>
      </w:r>
      <w:r w:rsidRPr="00897A78">
        <w:rPr>
          <w:rFonts w:ascii="Arial" w:hAnsi="Arial" w:cs="Arial"/>
          <w:i/>
          <w:sz w:val="24"/>
          <w:szCs w:val="24"/>
        </w:rPr>
        <w:t>California’s Housing First policy</w:t>
      </w:r>
      <w:r w:rsidRPr="00897A78">
        <w:rPr>
          <w:rFonts w:ascii="Arial" w:hAnsi="Arial" w:cs="Arial"/>
          <w:sz w:val="24"/>
          <w:szCs w:val="24"/>
        </w:rPr>
        <w:t xml:space="preserve"> in all aspects of program design and operation.</w:t>
      </w:r>
    </w:p>
    <w:p w14:paraId="597E07D5" w14:textId="77777777" w:rsidR="00DE2F31" w:rsidRPr="00897A78" w:rsidRDefault="00DE2F31" w:rsidP="00897A78">
      <w:pPr>
        <w:tabs>
          <w:tab w:val="left" w:pos="720"/>
        </w:tabs>
        <w:spacing w:after="120" w:line="240" w:lineRule="auto"/>
        <w:ind w:left="1886" w:hanging="446"/>
        <w:jc w:val="both"/>
        <w:rPr>
          <w:rFonts w:ascii="Arial" w:hAnsi="Arial" w:cs="Arial"/>
          <w:sz w:val="24"/>
          <w:szCs w:val="24"/>
        </w:rPr>
      </w:pPr>
      <w:r w:rsidRPr="00897A78">
        <w:rPr>
          <w:rFonts w:ascii="Arial" w:hAnsi="Arial" w:cs="Arial"/>
          <w:b/>
          <w:sz w:val="24"/>
          <w:szCs w:val="24"/>
        </w:rPr>
        <w:t>b</w:t>
      </w:r>
      <w:r w:rsidRPr="00897A78">
        <w:rPr>
          <w:rFonts w:ascii="Arial" w:hAnsi="Arial" w:cs="Arial"/>
          <w:sz w:val="24"/>
          <w:szCs w:val="24"/>
        </w:rPr>
        <w:t>)</w:t>
      </w:r>
      <w:r w:rsidRPr="00897A78">
        <w:rPr>
          <w:rFonts w:ascii="Arial" w:hAnsi="Arial" w:cs="Arial"/>
          <w:sz w:val="24"/>
          <w:szCs w:val="24"/>
        </w:rPr>
        <w:tab/>
        <w:t>Projects must participate and submit client data through the Homeless Management Information System (HMIS).</w:t>
      </w:r>
    </w:p>
    <w:p w14:paraId="52FF522A" w14:textId="77777777" w:rsidR="00DE2F31" w:rsidRDefault="004736CF" w:rsidP="00DE2F31">
      <w:pPr>
        <w:spacing w:after="0" w:line="240" w:lineRule="auto"/>
        <w:ind w:left="1890" w:hanging="450"/>
        <w:jc w:val="both"/>
        <w:rPr>
          <w:rFonts w:ascii="Arial" w:hAnsi="Arial" w:cs="Arial"/>
          <w:sz w:val="24"/>
          <w:szCs w:val="24"/>
        </w:rPr>
      </w:pPr>
      <w:r w:rsidRPr="00897A78">
        <w:rPr>
          <w:rFonts w:ascii="Arial" w:hAnsi="Arial" w:cs="Arial"/>
          <w:b/>
          <w:sz w:val="24"/>
          <w:szCs w:val="24"/>
        </w:rPr>
        <w:t>c</w:t>
      </w:r>
      <w:r w:rsidR="00DE2F31" w:rsidRPr="00897A78">
        <w:rPr>
          <w:rFonts w:ascii="Arial" w:hAnsi="Arial" w:cs="Arial"/>
          <w:b/>
          <w:sz w:val="24"/>
          <w:szCs w:val="24"/>
        </w:rPr>
        <w:t>)</w:t>
      </w:r>
      <w:r w:rsidR="00DE2F31" w:rsidRPr="00897A78">
        <w:rPr>
          <w:rFonts w:ascii="Arial" w:hAnsi="Arial" w:cs="Arial"/>
          <w:sz w:val="24"/>
          <w:szCs w:val="24"/>
        </w:rPr>
        <w:t xml:space="preserve"> </w:t>
      </w:r>
      <w:r w:rsidR="00DE2F31" w:rsidRPr="00897A78">
        <w:rPr>
          <w:rFonts w:ascii="Arial" w:hAnsi="Arial" w:cs="Arial"/>
          <w:sz w:val="24"/>
          <w:szCs w:val="24"/>
        </w:rPr>
        <w:tab/>
        <w:t>All proposals must demonstrate that the applicant has the willingness and ability to comply with all requirements, including but not limited to the terms.</w:t>
      </w:r>
    </w:p>
    <w:p w14:paraId="280002A8" w14:textId="77777777" w:rsidR="00DE2F31" w:rsidRDefault="00DE2F31" w:rsidP="00DE2F31">
      <w:pPr>
        <w:spacing w:after="0" w:line="240" w:lineRule="auto"/>
        <w:ind w:left="1890" w:hanging="450"/>
        <w:jc w:val="both"/>
        <w:rPr>
          <w:rFonts w:ascii="Arial" w:hAnsi="Arial" w:cs="Arial"/>
          <w:sz w:val="24"/>
          <w:szCs w:val="24"/>
        </w:rPr>
      </w:pPr>
    </w:p>
    <w:p w14:paraId="2372A200" w14:textId="77777777" w:rsidR="00DE2F31" w:rsidRPr="00DE2F31" w:rsidRDefault="00DE2F31" w:rsidP="009B43B5">
      <w:pPr>
        <w:numPr>
          <w:ilvl w:val="0"/>
          <w:numId w:val="21"/>
        </w:numPr>
        <w:spacing w:after="120"/>
      </w:pPr>
      <w:r w:rsidRPr="00DE2F31">
        <w:rPr>
          <w:rFonts w:ascii="Arial" w:hAnsi="Arial" w:cs="Arial"/>
          <w:b/>
          <w:sz w:val="24"/>
          <w:szCs w:val="24"/>
        </w:rPr>
        <w:t>Applicant Eligibility Requirements</w:t>
      </w:r>
    </w:p>
    <w:p w14:paraId="7FBDB1F6" w14:textId="77777777" w:rsidR="00DE2F31" w:rsidRPr="00897A78" w:rsidRDefault="00DE2F31" w:rsidP="009B43B5">
      <w:pPr>
        <w:numPr>
          <w:ilvl w:val="0"/>
          <w:numId w:val="22"/>
        </w:numPr>
        <w:spacing w:after="120"/>
        <w:ind w:left="1987" w:hanging="547"/>
        <w:jc w:val="both"/>
        <w:rPr>
          <w:rFonts w:ascii="Arial" w:hAnsi="Arial" w:cs="Arial"/>
          <w:color w:val="000000" w:themeColor="text1"/>
          <w:sz w:val="24"/>
          <w:szCs w:val="24"/>
        </w:rPr>
      </w:pPr>
      <w:r w:rsidRPr="00897A78">
        <w:rPr>
          <w:rFonts w:ascii="Arial" w:hAnsi="Arial" w:cs="Arial"/>
          <w:color w:val="000000" w:themeColor="text1"/>
          <w:sz w:val="24"/>
          <w:szCs w:val="24"/>
        </w:rPr>
        <w:t xml:space="preserve">Successful applicants must agree to comply with all the conditions of the Standard Agreement between the County of Imperial and the State of California Agreement. </w:t>
      </w:r>
    </w:p>
    <w:p w14:paraId="2B613403" w14:textId="77777777" w:rsidR="007E45FE" w:rsidRPr="00897A78" w:rsidRDefault="00DE2F31" w:rsidP="009B43B5">
      <w:pPr>
        <w:numPr>
          <w:ilvl w:val="0"/>
          <w:numId w:val="22"/>
        </w:numPr>
        <w:spacing w:after="120"/>
        <w:ind w:left="1987" w:hanging="547"/>
        <w:jc w:val="both"/>
        <w:rPr>
          <w:rFonts w:ascii="Arial" w:hAnsi="Arial" w:cs="Arial"/>
          <w:b/>
          <w:color w:val="000000"/>
          <w:sz w:val="24"/>
          <w:szCs w:val="24"/>
        </w:rPr>
      </w:pPr>
      <w:r w:rsidRPr="00897A78">
        <w:rPr>
          <w:rFonts w:ascii="Arial" w:hAnsi="Arial" w:cs="Arial"/>
          <w:color w:val="000000" w:themeColor="text1"/>
          <w:sz w:val="24"/>
          <w:szCs w:val="24"/>
        </w:rPr>
        <w:t>E</w:t>
      </w:r>
      <w:r w:rsidRPr="00897A78">
        <w:rPr>
          <w:rFonts w:ascii="Arial" w:hAnsi="Arial" w:cs="Arial"/>
          <w:sz w:val="24"/>
          <w:szCs w:val="24"/>
        </w:rPr>
        <w:t>ach successful applicant must be able and willing to enter into an agreement with the County.</w:t>
      </w:r>
    </w:p>
    <w:p w14:paraId="4B15247E" w14:textId="71556D63" w:rsidR="00240E32" w:rsidRPr="00240E32" w:rsidRDefault="00DE2F31" w:rsidP="009B43B5">
      <w:pPr>
        <w:numPr>
          <w:ilvl w:val="0"/>
          <w:numId w:val="22"/>
        </w:numPr>
        <w:spacing w:after="120"/>
        <w:ind w:left="1987" w:hanging="547"/>
        <w:rPr>
          <w:rFonts w:ascii="Arial" w:hAnsi="Arial" w:cs="Arial"/>
          <w:b/>
          <w:color w:val="000000"/>
          <w:sz w:val="24"/>
          <w:szCs w:val="24"/>
        </w:rPr>
      </w:pPr>
      <w:r w:rsidRPr="00897A78">
        <w:rPr>
          <w:rFonts w:ascii="Arial" w:hAnsi="Arial" w:cs="Arial"/>
          <w:sz w:val="24"/>
          <w:szCs w:val="24"/>
        </w:rPr>
        <w:t>Attendance</w:t>
      </w:r>
      <w:r w:rsidR="007E45FE" w:rsidRPr="00897A78">
        <w:rPr>
          <w:rFonts w:ascii="Arial" w:hAnsi="Arial" w:cs="Arial"/>
          <w:sz w:val="24"/>
          <w:szCs w:val="24"/>
        </w:rPr>
        <w:t xml:space="preserve"> to </w:t>
      </w:r>
      <w:r w:rsidR="00CB13E4">
        <w:rPr>
          <w:rFonts w:ascii="Arial" w:hAnsi="Arial" w:cs="Arial"/>
          <w:sz w:val="24"/>
          <w:szCs w:val="24"/>
        </w:rPr>
        <w:t xml:space="preserve">2019 </w:t>
      </w:r>
      <w:r w:rsidR="00897A78" w:rsidRPr="00897A78">
        <w:rPr>
          <w:rFonts w:ascii="Arial" w:hAnsi="Arial" w:cs="Arial"/>
          <w:sz w:val="24"/>
          <w:szCs w:val="24"/>
        </w:rPr>
        <w:t>CESH</w:t>
      </w:r>
      <w:r w:rsidR="007E45FE" w:rsidRPr="00897A78">
        <w:rPr>
          <w:rFonts w:ascii="Arial" w:hAnsi="Arial" w:cs="Arial"/>
          <w:bCs/>
          <w:sz w:val="24"/>
          <w:szCs w:val="24"/>
        </w:rPr>
        <w:t xml:space="preserve"> Workshop</w:t>
      </w:r>
      <w:r w:rsidRPr="00897A78">
        <w:rPr>
          <w:rFonts w:ascii="Arial" w:hAnsi="Arial" w:cs="Arial"/>
          <w:bCs/>
          <w:sz w:val="24"/>
          <w:szCs w:val="24"/>
        </w:rPr>
        <w:t xml:space="preserve"> </w:t>
      </w:r>
      <w:r w:rsidR="007E45FE" w:rsidRPr="00897A78">
        <w:rPr>
          <w:rFonts w:ascii="Arial" w:hAnsi="Arial" w:cs="Arial"/>
          <w:bCs/>
          <w:sz w:val="24"/>
          <w:szCs w:val="24"/>
        </w:rPr>
        <w:t xml:space="preserve">is a </w:t>
      </w:r>
      <w:r w:rsidR="007E45FE" w:rsidRPr="00897A78">
        <w:rPr>
          <w:rFonts w:ascii="Arial" w:hAnsi="Arial" w:cs="Arial"/>
          <w:b/>
          <w:bCs/>
          <w:sz w:val="24"/>
          <w:szCs w:val="24"/>
        </w:rPr>
        <w:t>mandatory requirement</w:t>
      </w:r>
      <w:r w:rsidR="007E45FE" w:rsidRPr="00897A78">
        <w:rPr>
          <w:rFonts w:ascii="Arial" w:hAnsi="Arial" w:cs="Arial"/>
          <w:bCs/>
          <w:sz w:val="24"/>
          <w:szCs w:val="24"/>
        </w:rPr>
        <w:t xml:space="preserve"> </w:t>
      </w:r>
      <w:r w:rsidRPr="00897A78">
        <w:rPr>
          <w:rFonts w:ascii="Arial" w:hAnsi="Arial" w:cs="Arial"/>
          <w:sz w:val="24"/>
          <w:szCs w:val="24"/>
        </w:rPr>
        <w:t>for those interested in submitting a proposal.</w:t>
      </w:r>
      <w:r w:rsidRPr="00897A78">
        <w:rPr>
          <w:rFonts w:ascii="Arial" w:hAnsi="Arial" w:cs="Arial"/>
          <w:bCs/>
          <w:sz w:val="24"/>
          <w:szCs w:val="24"/>
        </w:rPr>
        <w:t xml:space="preserve"> </w:t>
      </w:r>
      <w:r w:rsidRPr="00897A78">
        <w:rPr>
          <w:rFonts w:ascii="Arial" w:hAnsi="Arial" w:cs="Arial"/>
          <w:sz w:val="24"/>
          <w:szCs w:val="24"/>
        </w:rPr>
        <w:t xml:space="preserve"> </w:t>
      </w:r>
      <w:r w:rsidR="007E45FE" w:rsidRPr="00897A78">
        <w:rPr>
          <w:rFonts w:ascii="Arial" w:hAnsi="Arial" w:cs="Arial"/>
          <w:sz w:val="24"/>
          <w:szCs w:val="24"/>
        </w:rPr>
        <w:t xml:space="preserve">The workshop will be held on </w:t>
      </w:r>
      <w:r w:rsidR="006A7A6C">
        <w:rPr>
          <w:rFonts w:ascii="Arial" w:hAnsi="Arial" w:cs="Arial"/>
          <w:sz w:val="24"/>
          <w:szCs w:val="24"/>
        </w:rPr>
        <w:t>May 1</w:t>
      </w:r>
      <w:r w:rsidR="00E20E33">
        <w:rPr>
          <w:rFonts w:ascii="Arial" w:hAnsi="Arial" w:cs="Arial"/>
          <w:sz w:val="24"/>
          <w:szCs w:val="24"/>
        </w:rPr>
        <w:t>9</w:t>
      </w:r>
      <w:r w:rsidR="00897A78" w:rsidRPr="00DB24FD">
        <w:rPr>
          <w:rFonts w:ascii="Arial" w:hAnsi="Arial" w:cs="Arial"/>
          <w:sz w:val="24"/>
          <w:szCs w:val="24"/>
        </w:rPr>
        <w:t>, 2021</w:t>
      </w:r>
      <w:r w:rsidR="007E45FE" w:rsidRPr="00DB24FD">
        <w:rPr>
          <w:rFonts w:ascii="Arial" w:hAnsi="Arial" w:cs="Arial"/>
          <w:sz w:val="24"/>
          <w:szCs w:val="24"/>
        </w:rPr>
        <w:t xml:space="preserve"> at </w:t>
      </w:r>
      <w:r w:rsidR="006A7A6C">
        <w:rPr>
          <w:rFonts w:ascii="Arial" w:hAnsi="Arial" w:cs="Arial"/>
          <w:sz w:val="24"/>
          <w:szCs w:val="24"/>
        </w:rPr>
        <w:t>1:30 pm</w:t>
      </w:r>
      <w:r w:rsidR="007E45FE" w:rsidRPr="00897A78">
        <w:rPr>
          <w:rFonts w:ascii="Arial" w:hAnsi="Arial" w:cs="Arial"/>
          <w:sz w:val="24"/>
          <w:szCs w:val="24"/>
        </w:rPr>
        <w:t xml:space="preserve"> via Zoom.</w:t>
      </w:r>
      <w:r w:rsidR="009B43B5">
        <w:rPr>
          <w:rFonts w:ascii="Arial" w:hAnsi="Arial" w:cs="Arial"/>
          <w:sz w:val="24"/>
          <w:szCs w:val="24"/>
        </w:rPr>
        <w:t xml:space="preserve">  </w:t>
      </w:r>
      <w:r w:rsidR="007E45FE" w:rsidRPr="00897A78">
        <w:rPr>
          <w:rFonts w:ascii="Arial" w:hAnsi="Arial" w:cs="Arial"/>
          <w:sz w:val="24"/>
          <w:szCs w:val="24"/>
        </w:rPr>
        <w:t>A</w:t>
      </w:r>
      <w:r w:rsidRPr="00897A78">
        <w:rPr>
          <w:rFonts w:ascii="Arial" w:hAnsi="Arial" w:cs="Arial"/>
          <w:sz w:val="24"/>
          <w:szCs w:val="24"/>
        </w:rPr>
        <w:t xml:space="preserve">pplicants are required to register </w:t>
      </w:r>
      <w:r w:rsidR="007E45FE" w:rsidRPr="00897A78">
        <w:rPr>
          <w:rFonts w:ascii="Arial" w:hAnsi="Arial" w:cs="Arial"/>
          <w:sz w:val="24"/>
          <w:szCs w:val="24"/>
        </w:rPr>
        <w:t xml:space="preserve">in advance at: </w:t>
      </w:r>
      <w:hyperlink r:id="rId24" w:history="1">
        <w:r w:rsidR="006A7A6C" w:rsidRPr="00345891">
          <w:rPr>
            <w:rStyle w:val="Hyperlink"/>
            <w:rFonts w:ascii="Arial" w:hAnsi="Arial" w:cs="Arial"/>
            <w:sz w:val="24"/>
            <w:szCs w:val="24"/>
          </w:rPr>
          <w:t>https://us02web.zoom.us/meeting/register/tZMlf-2srDgjHNIAQyg27tyb3p5nN1-PUcxL</w:t>
        </w:r>
      </w:hyperlink>
      <w:r w:rsidR="006A7A6C" w:rsidRPr="006A7A6C">
        <w:rPr>
          <w:b/>
          <w:bCs/>
        </w:rPr>
        <w:t xml:space="preserve"> </w:t>
      </w:r>
      <w:r w:rsidR="006A7A6C">
        <w:rPr>
          <w:b/>
          <w:bCs/>
        </w:rPr>
        <w:t xml:space="preserve"> </w:t>
      </w:r>
    </w:p>
    <w:p w14:paraId="0525C19B" w14:textId="77777777" w:rsidR="000952E8" w:rsidRPr="00897A78" w:rsidRDefault="00F27403" w:rsidP="009B43B5">
      <w:pPr>
        <w:numPr>
          <w:ilvl w:val="0"/>
          <w:numId w:val="22"/>
        </w:numPr>
        <w:spacing w:after="120"/>
        <w:ind w:left="1987" w:hanging="547"/>
        <w:jc w:val="both"/>
        <w:rPr>
          <w:rFonts w:ascii="Arial" w:hAnsi="Arial" w:cs="Arial"/>
          <w:b/>
          <w:color w:val="000000"/>
          <w:sz w:val="24"/>
          <w:szCs w:val="24"/>
        </w:rPr>
      </w:pPr>
      <w:r w:rsidRPr="00897A78">
        <w:rPr>
          <w:rFonts w:ascii="Arial" w:hAnsi="Arial" w:cs="Arial"/>
          <w:sz w:val="24"/>
          <w:szCs w:val="24"/>
        </w:rPr>
        <w:t>The County invites proposals from local 501(c)(3) nonprofit organizations, units of l</w:t>
      </w:r>
      <w:r w:rsidR="00B71769" w:rsidRPr="00897A78">
        <w:rPr>
          <w:rFonts w:ascii="Arial" w:hAnsi="Arial" w:cs="Arial"/>
          <w:sz w:val="24"/>
          <w:szCs w:val="24"/>
        </w:rPr>
        <w:t xml:space="preserve">ocal government and tribal governments. </w:t>
      </w:r>
    </w:p>
    <w:p w14:paraId="148103E5" w14:textId="77777777" w:rsidR="000952E8" w:rsidRPr="00897A78" w:rsidRDefault="00F27403" w:rsidP="009B43B5">
      <w:pPr>
        <w:numPr>
          <w:ilvl w:val="0"/>
          <w:numId w:val="22"/>
        </w:numPr>
        <w:spacing w:after="120"/>
        <w:ind w:left="1987" w:hanging="547"/>
        <w:jc w:val="both"/>
        <w:rPr>
          <w:rFonts w:ascii="Arial" w:hAnsi="Arial" w:cs="Arial"/>
          <w:b/>
          <w:color w:val="000000"/>
          <w:sz w:val="24"/>
          <w:szCs w:val="24"/>
        </w:rPr>
      </w:pPr>
      <w:r w:rsidRPr="00897A78">
        <w:rPr>
          <w:rFonts w:ascii="Arial" w:hAnsi="Arial" w:cs="Arial"/>
          <w:sz w:val="24"/>
          <w:szCs w:val="24"/>
        </w:rPr>
        <w:t>Applicants must have at least 12 months of prior operational experience from the release date of this RFP.</w:t>
      </w:r>
    </w:p>
    <w:p w14:paraId="347F1E97" w14:textId="77777777" w:rsidR="000952E8" w:rsidRPr="009B43B5" w:rsidRDefault="00F27403" w:rsidP="009B43B5">
      <w:pPr>
        <w:numPr>
          <w:ilvl w:val="0"/>
          <w:numId w:val="22"/>
        </w:numPr>
        <w:spacing w:after="120"/>
        <w:ind w:left="1987" w:hanging="547"/>
        <w:jc w:val="both"/>
        <w:rPr>
          <w:rFonts w:ascii="Arial" w:hAnsi="Arial" w:cs="Arial"/>
          <w:b/>
          <w:color w:val="000000"/>
          <w:sz w:val="24"/>
          <w:szCs w:val="24"/>
        </w:rPr>
      </w:pPr>
      <w:r w:rsidRPr="009B43B5">
        <w:rPr>
          <w:rFonts w:ascii="Arial" w:hAnsi="Arial" w:cs="Arial"/>
          <w:sz w:val="24"/>
          <w:szCs w:val="24"/>
        </w:rPr>
        <w:t xml:space="preserve">Proven administrative and financial capacity to administer the program within 60 days of the local award and on a reimbursement basis. </w:t>
      </w:r>
      <w:r w:rsidRPr="009B43B5">
        <w:rPr>
          <w:rFonts w:ascii="Arial" w:hAnsi="Arial" w:cs="Arial"/>
          <w:color w:val="FF0000"/>
          <w:sz w:val="24"/>
          <w:szCs w:val="24"/>
        </w:rPr>
        <w:t xml:space="preserve"> </w:t>
      </w:r>
    </w:p>
    <w:p w14:paraId="0BC55BC1" w14:textId="77777777" w:rsidR="000952E8" w:rsidRPr="009B43B5" w:rsidRDefault="00F27403" w:rsidP="009B43B5">
      <w:pPr>
        <w:numPr>
          <w:ilvl w:val="0"/>
          <w:numId w:val="22"/>
        </w:numPr>
        <w:spacing w:after="120"/>
        <w:ind w:left="1987" w:hanging="547"/>
        <w:jc w:val="both"/>
        <w:rPr>
          <w:rFonts w:ascii="Arial" w:hAnsi="Arial" w:cs="Arial"/>
          <w:b/>
          <w:color w:val="000000"/>
          <w:sz w:val="24"/>
          <w:szCs w:val="24"/>
        </w:rPr>
      </w:pPr>
      <w:r w:rsidRPr="009B43B5">
        <w:rPr>
          <w:rFonts w:ascii="Arial" w:hAnsi="Arial" w:cs="Arial"/>
          <w:sz w:val="24"/>
          <w:szCs w:val="24"/>
        </w:rPr>
        <w:t xml:space="preserve">Applicants must be eligible to receive federal funds and not be on the Federal Exclusion list.  Applicants must be in good standing and may be a public agency or non-profit organization, or a combination of such agencies. </w:t>
      </w:r>
    </w:p>
    <w:p w14:paraId="2D5DA6DF" w14:textId="77777777" w:rsidR="000952E8" w:rsidRPr="009B43B5" w:rsidRDefault="00F27403" w:rsidP="009B43B5">
      <w:pPr>
        <w:numPr>
          <w:ilvl w:val="0"/>
          <w:numId w:val="22"/>
        </w:numPr>
        <w:spacing w:after="120"/>
        <w:ind w:left="1987" w:hanging="547"/>
        <w:jc w:val="both"/>
        <w:rPr>
          <w:rFonts w:ascii="Arial" w:hAnsi="Arial" w:cs="Arial"/>
          <w:b/>
          <w:color w:val="000000"/>
          <w:sz w:val="24"/>
          <w:szCs w:val="24"/>
        </w:rPr>
      </w:pPr>
      <w:r w:rsidRPr="009B43B5">
        <w:rPr>
          <w:rFonts w:ascii="Arial" w:hAnsi="Arial" w:cs="Arial"/>
          <w:sz w:val="24"/>
          <w:szCs w:val="24"/>
        </w:rPr>
        <w:t xml:space="preserve">Applicant shall be a member of the Imperial Valley Continuum of Care Council (IVCCC). </w:t>
      </w:r>
    </w:p>
    <w:p w14:paraId="7CD795D8" w14:textId="77777777" w:rsidR="000952E8" w:rsidRPr="009B43B5" w:rsidRDefault="00E75306" w:rsidP="009B43B5">
      <w:pPr>
        <w:numPr>
          <w:ilvl w:val="0"/>
          <w:numId w:val="22"/>
        </w:numPr>
        <w:spacing w:after="120"/>
        <w:ind w:left="1987" w:hanging="547"/>
        <w:jc w:val="both"/>
        <w:rPr>
          <w:rFonts w:ascii="Arial" w:hAnsi="Arial" w:cs="Arial"/>
          <w:b/>
          <w:color w:val="000000"/>
          <w:sz w:val="24"/>
          <w:szCs w:val="24"/>
        </w:rPr>
      </w:pPr>
      <w:r>
        <w:rPr>
          <w:rFonts w:ascii="Arial" w:hAnsi="Arial" w:cs="Arial"/>
          <w:sz w:val="24"/>
          <w:szCs w:val="24"/>
        </w:rPr>
        <w:t>B</w:t>
      </w:r>
      <w:r w:rsidR="00F27403" w:rsidRPr="009B43B5">
        <w:rPr>
          <w:rFonts w:ascii="Arial" w:hAnsi="Arial" w:cs="Arial"/>
          <w:sz w:val="24"/>
          <w:szCs w:val="24"/>
        </w:rPr>
        <w:t xml:space="preserve">idders shall submit evidence of all required insurance. </w:t>
      </w:r>
    </w:p>
    <w:p w14:paraId="759C81B1" w14:textId="77777777" w:rsidR="00F27403" w:rsidRPr="009B43B5" w:rsidRDefault="00E75306" w:rsidP="009B43B5">
      <w:pPr>
        <w:numPr>
          <w:ilvl w:val="0"/>
          <w:numId w:val="22"/>
        </w:numPr>
        <w:spacing w:after="120"/>
        <w:ind w:left="1987" w:hanging="547"/>
        <w:jc w:val="both"/>
        <w:rPr>
          <w:rFonts w:ascii="Arial" w:hAnsi="Arial" w:cs="Arial"/>
          <w:b/>
          <w:color w:val="000000"/>
          <w:sz w:val="24"/>
          <w:szCs w:val="24"/>
        </w:rPr>
      </w:pPr>
      <w:r>
        <w:rPr>
          <w:rFonts w:ascii="Arial" w:hAnsi="Arial" w:cs="Arial"/>
          <w:sz w:val="24"/>
          <w:szCs w:val="24"/>
        </w:rPr>
        <w:t>Bidders shall p</w:t>
      </w:r>
      <w:r w:rsidR="00F27403" w:rsidRPr="009B43B5">
        <w:rPr>
          <w:rFonts w:ascii="Arial" w:hAnsi="Arial" w:cs="Arial"/>
          <w:sz w:val="24"/>
          <w:szCs w:val="24"/>
        </w:rPr>
        <w:t>rovide a copy of current business license or other applicable licenses.</w:t>
      </w:r>
    </w:p>
    <w:p w14:paraId="102857D1" w14:textId="77777777" w:rsidR="00427627" w:rsidRPr="009B43B5" w:rsidRDefault="00427627" w:rsidP="00DC5ACD">
      <w:pPr>
        <w:numPr>
          <w:ilvl w:val="0"/>
          <w:numId w:val="22"/>
        </w:numPr>
        <w:spacing w:after="120"/>
        <w:ind w:left="1987" w:hanging="547"/>
        <w:jc w:val="both"/>
        <w:rPr>
          <w:rFonts w:ascii="Arial" w:hAnsi="Arial" w:cs="Arial"/>
          <w:b/>
          <w:color w:val="000000"/>
          <w:sz w:val="24"/>
          <w:szCs w:val="24"/>
        </w:rPr>
      </w:pPr>
      <w:r w:rsidRPr="009B43B5">
        <w:rPr>
          <w:rFonts w:ascii="Arial" w:hAnsi="Arial" w:cs="Arial"/>
          <w:sz w:val="24"/>
          <w:szCs w:val="24"/>
        </w:rPr>
        <w:t>Additional information may be requested from successful applicants such as proof of liability insurance, worker’s compensation insurance, 501(c)(3) status and a current board roster that includes names, addresses and telephone numbers of board members.</w:t>
      </w:r>
    </w:p>
    <w:p w14:paraId="76BDB1C8" w14:textId="77777777" w:rsidR="000719D9" w:rsidRPr="009B43B5" w:rsidRDefault="000719D9" w:rsidP="00DC5ACD">
      <w:pPr>
        <w:numPr>
          <w:ilvl w:val="0"/>
          <w:numId w:val="22"/>
        </w:numPr>
        <w:ind w:left="1980" w:hanging="540"/>
        <w:contextualSpacing/>
        <w:jc w:val="both"/>
        <w:rPr>
          <w:rFonts w:ascii="Arial" w:hAnsi="Arial" w:cs="Arial"/>
          <w:b/>
          <w:color w:val="000000"/>
          <w:sz w:val="24"/>
          <w:szCs w:val="24"/>
        </w:rPr>
      </w:pPr>
      <w:r w:rsidRPr="00D4338E">
        <w:rPr>
          <w:rFonts w:ascii="Arial" w:hAnsi="Arial" w:cs="Arial"/>
          <w:color w:val="000000"/>
          <w:sz w:val="24"/>
          <w:szCs w:val="24"/>
        </w:rPr>
        <w:t xml:space="preserve">This </w:t>
      </w:r>
      <w:r w:rsidR="00E75306" w:rsidRPr="00D4338E">
        <w:rPr>
          <w:rFonts w:ascii="Arial" w:hAnsi="Arial" w:cs="Arial"/>
          <w:color w:val="000000"/>
          <w:sz w:val="24"/>
          <w:szCs w:val="24"/>
        </w:rPr>
        <w:t>RFP</w:t>
      </w:r>
      <w:r w:rsidRPr="00D4338E">
        <w:rPr>
          <w:rFonts w:ascii="Arial" w:hAnsi="Arial" w:cs="Arial"/>
          <w:color w:val="000000"/>
          <w:sz w:val="24"/>
          <w:szCs w:val="24"/>
        </w:rPr>
        <w:t xml:space="preserve"> is funded by federal and/or state grants.</w:t>
      </w:r>
      <w:r w:rsidRPr="009B43B5">
        <w:rPr>
          <w:rFonts w:ascii="Arial" w:hAnsi="Arial" w:cs="Arial"/>
          <w:color w:val="000000"/>
          <w:sz w:val="24"/>
          <w:szCs w:val="24"/>
        </w:rPr>
        <w:t xml:space="preserve"> Applicants shall go to the Federal Exclusion List – System for Award Management (SAM) website and submit with their proposals verification that their organizations are not listed as being debarred from the following registries: </w:t>
      </w:r>
      <w:hyperlink r:id="rId25" w:history="1">
        <w:r w:rsidRPr="009B43B5">
          <w:rPr>
            <w:rStyle w:val="Hyperlink"/>
            <w:rFonts w:ascii="Arial" w:hAnsi="Arial" w:cs="Arial"/>
            <w:sz w:val="24"/>
            <w:szCs w:val="24"/>
          </w:rPr>
          <w:t>https://www.sam.gov</w:t>
        </w:r>
      </w:hyperlink>
    </w:p>
    <w:p w14:paraId="665A4316" w14:textId="77777777" w:rsidR="000719D9" w:rsidRPr="009B43B5" w:rsidRDefault="000719D9" w:rsidP="00DC5ACD">
      <w:pPr>
        <w:pStyle w:val="ListParagraph"/>
        <w:numPr>
          <w:ilvl w:val="0"/>
          <w:numId w:val="24"/>
        </w:numPr>
        <w:spacing w:after="120"/>
        <w:ind w:left="2707"/>
        <w:contextualSpacing w:val="0"/>
        <w:jc w:val="both"/>
        <w:rPr>
          <w:rFonts w:ascii="Arial" w:hAnsi="Arial" w:cs="Arial"/>
          <w:color w:val="000000"/>
          <w:sz w:val="24"/>
          <w:szCs w:val="24"/>
        </w:rPr>
      </w:pPr>
      <w:r w:rsidRPr="009B43B5">
        <w:rPr>
          <w:rFonts w:ascii="Arial" w:hAnsi="Arial" w:cs="Arial"/>
          <w:color w:val="000000"/>
          <w:sz w:val="24"/>
          <w:szCs w:val="24"/>
        </w:rPr>
        <w:t xml:space="preserve">Central </w:t>
      </w:r>
      <w:r w:rsidR="00F85102" w:rsidRPr="009B43B5">
        <w:rPr>
          <w:rFonts w:ascii="Arial" w:hAnsi="Arial" w:cs="Arial"/>
          <w:color w:val="000000"/>
          <w:sz w:val="24"/>
          <w:szCs w:val="24"/>
        </w:rPr>
        <w:t>Contractor Registry (CCR)</w:t>
      </w:r>
    </w:p>
    <w:p w14:paraId="2FCC7F88" w14:textId="77777777" w:rsidR="00F85102" w:rsidRPr="009B43B5" w:rsidRDefault="00F85102" w:rsidP="00DC5ACD">
      <w:pPr>
        <w:pStyle w:val="ListParagraph"/>
        <w:numPr>
          <w:ilvl w:val="0"/>
          <w:numId w:val="24"/>
        </w:numPr>
        <w:spacing w:after="120"/>
        <w:ind w:left="2707"/>
        <w:contextualSpacing w:val="0"/>
        <w:jc w:val="both"/>
        <w:rPr>
          <w:rFonts w:ascii="Arial" w:hAnsi="Arial" w:cs="Arial"/>
          <w:color w:val="000000"/>
          <w:sz w:val="24"/>
          <w:szCs w:val="24"/>
        </w:rPr>
      </w:pPr>
      <w:r w:rsidRPr="009B43B5">
        <w:rPr>
          <w:rFonts w:ascii="Arial" w:hAnsi="Arial" w:cs="Arial"/>
          <w:color w:val="000000"/>
          <w:sz w:val="24"/>
          <w:szCs w:val="24"/>
        </w:rPr>
        <w:t>Federal Agency Registration (FedReg)</w:t>
      </w:r>
    </w:p>
    <w:p w14:paraId="53454465" w14:textId="77777777" w:rsidR="00F85102" w:rsidRPr="009B43B5" w:rsidRDefault="00F85102" w:rsidP="00DC5ACD">
      <w:pPr>
        <w:pStyle w:val="ListParagraph"/>
        <w:numPr>
          <w:ilvl w:val="0"/>
          <w:numId w:val="24"/>
        </w:numPr>
        <w:spacing w:after="120"/>
        <w:ind w:left="2707"/>
        <w:contextualSpacing w:val="0"/>
        <w:jc w:val="both"/>
        <w:rPr>
          <w:rFonts w:ascii="Arial" w:hAnsi="Arial" w:cs="Arial"/>
          <w:color w:val="000000"/>
          <w:sz w:val="24"/>
          <w:szCs w:val="24"/>
        </w:rPr>
      </w:pPr>
      <w:r w:rsidRPr="009B43B5">
        <w:rPr>
          <w:rFonts w:ascii="Arial" w:hAnsi="Arial" w:cs="Arial"/>
          <w:color w:val="000000"/>
          <w:sz w:val="24"/>
          <w:szCs w:val="24"/>
        </w:rPr>
        <w:t>Online Representations and Certification Applications (ORCA)</w:t>
      </w:r>
    </w:p>
    <w:p w14:paraId="235DB52E" w14:textId="77777777" w:rsidR="00F85102" w:rsidRPr="009B43B5" w:rsidRDefault="00F85102" w:rsidP="00DC5ACD">
      <w:pPr>
        <w:pStyle w:val="ListParagraph"/>
        <w:numPr>
          <w:ilvl w:val="0"/>
          <w:numId w:val="24"/>
        </w:numPr>
        <w:jc w:val="both"/>
        <w:rPr>
          <w:rFonts w:ascii="Arial" w:hAnsi="Arial" w:cs="Arial"/>
          <w:color w:val="000000"/>
          <w:sz w:val="24"/>
          <w:szCs w:val="24"/>
        </w:rPr>
      </w:pPr>
      <w:r w:rsidRPr="009B43B5">
        <w:rPr>
          <w:rFonts w:ascii="Arial" w:hAnsi="Arial" w:cs="Arial"/>
          <w:color w:val="000000"/>
          <w:sz w:val="24"/>
          <w:szCs w:val="24"/>
        </w:rPr>
        <w:t>Excluded Parties List System (EPLS)</w:t>
      </w:r>
    </w:p>
    <w:p w14:paraId="5CFC5B0F" w14:textId="77777777" w:rsidR="00F85102" w:rsidRPr="00F85102" w:rsidRDefault="00F85102" w:rsidP="00DC5ACD">
      <w:pPr>
        <w:ind w:left="1980"/>
        <w:contextualSpacing/>
        <w:jc w:val="both"/>
        <w:rPr>
          <w:rFonts w:ascii="Arial" w:hAnsi="Arial" w:cs="Arial"/>
          <w:color w:val="000000"/>
          <w:sz w:val="24"/>
          <w:szCs w:val="24"/>
        </w:rPr>
      </w:pPr>
      <w:r w:rsidRPr="009B43B5">
        <w:rPr>
          <w:rFonts w:ascii="Arial" w:hAnsi="Arial" w:cs="Arial"/>
          <w:color w:val="000000"/>
          <w:sz w:val="24"/>
          <w:szCs w:val="24"/>
        </w:rPr>
        <w:t>SAM is the official U.S. Government system that consolidated the capabilities of CCR/FedReg, ORCA and EPLS. If awarded a contract, awarded vendor must notify the County immediately if debarred at any time during the contract period.</w:t>
      </w:r>
    </w:p>
    <w:p w14:paraId="583E34E0" w14:textId="77777777" w:rsidR="00CA2522" w:rsidRPr="00B554D6" w:rsidRDefault="00CA2522" w:rsidP="0063047E">
      <w:pPr>
        <w:autoSpaceDE w:val="0"/>
        <w:autoSpaceDN w:val="0"/>
        <w:adjustRightInd w:val="0"/>
        <w:spacing w:after="0" w:line="240" w:lineRule="auto"/>
        <w:rPr>
          <w:rFonts w:ascii="Arial" w:hAnsi="Arial" w:cs="Arial"/>
          <w:bCs/>
          <w:sz w:val="24"/>
          <w:szCs w:val="24"/>
        </w:rPr>
      </w:pPr>
    </w:p>
    <w:tbl>
      <w:tblPr>
        <w:tblStyle w:val="TableGrid"/>
        <w:tblW w:w="4306" w:type="pct"/>
        <w:tblInd w:w="970" w:type="dxa"/>
        <w:tblLayout w:type="fixed"/>
        <w:tblLook w:val="04A0" w:firstRow="1" w:lastRow="0" w:firstColumn="1" w:lastColumn="0" w:noHBand="0" w:noVBand="1"/>
      </w:tblPr>
      <w:tblGrid>
        <w:gridCol w:w="8061"/>
      </w:tblGrid>
      <w:tr w:rsidR="008D5BC9" w:rsidRPr="00E75306" w14:paraId="27F3D7FE" w14:textId="77777777" w:rsidTr="00CA2522">
        <w:trPr>
          <w:trHeight w:val="741"/>
        </w:trPr>
        <w:tc>
          <w:tcPr>
            <w:tcW w:w="5000" w:type="pct"/>
            <w:tcBorders>
              <w:top w:val="nil"/>
              <w:left w:val="nil"/>
              <w:bottom w:val="nil"/>
              <w:right w:val="nil"/>
            </w:tcBorders>
          </w:tcPr>
          <w:p w14:paraId="657F5AD3" w14:textId="77777777" w:rsidR="007633FB" w:rsidRPr="00B554D6" w:rsidRDefault="001421B6" w:rsidP="00DC5ACD">
            <w:pPr>
              <w:tabs>
                <w:tab w:val="left" w:pos="630"/>
              </w:tabs>
              <w:autoSpaceDE w:val="0"/>
              <w:autoSpaceDN w:val="0"/>
              <w:adjustRightInd w:val="0"/>
              <w:spacing w:after="120"/>
              <w:rPr>
                <w:rFonts w:ascii="Arial" w:hAnsi="Arial" w:cs="Arial"/>
                <w:b/>
                <w:bCs/>
                <w:sz w:val="24"/>
                <w:szCs w:val="24"/>
                <w:u w:val="single"/>
              </w:rPr>
            </w:pPr>
            <w:r w:rsidRPr="00B554D6">
              <w:rPr>
                <w:rFonts w:ascii="Arial" w:hAnsi="Arial" w:cs="Arial"/>
                <w:b/>
                <w:bCs/>
                <w:sz w:val="24"/>
                <w:szCs w:val="24"/>
                <w:u w:val="single"/>
              </w:rPr>
              <w:t>Applicant Conference &amp; Technical Assistance Workshop</w:t>
            </w:r>
          </w:p>
          <w:p w14:paraId="61CC4E9B" w14:textId="77777777" w:rsidR="008D5BC9" w:rsidRPr="00B554D6" w:rsidRDefault="008D5BC9" w:rsidP="00DC5ACD">
            <w:pPr>
              <w:autoSpaceDE w:val="0"/>
              <w:autoSpaceDN w:val="0"/>
              <w:adjustRightInd w:val="0"/>
              <w:spacing w:after="120"/>
              <w:ind w:left="360"/>
              <w:rPr>
                <w:rFonts w:ascii="Arial" w:hAnsi="Arial" w:cs="Arial"/>
                <w:bCs/>
                <w:sz w:val="24"/>
                <w:szCs w:val="24"/>
              </w:rPr>
            </w:pPr>
            <w:r w:rsidRPr="00B554D6">
              <w:rPr>
                <w:rFonts w:ascii="Arial" w:hAnsi="Arial" w:cs="Arial"/>
                <w:bCs/>
                <w:sz w:val="24"/>
                <w:szCs w:val="24"/>
              </w:rPr>
              <w:t xml:space="preserve">Date:       </w:t>
            </w:r>
            <w:r w:rsidR="001421B6" w:rsidRPr="00B554D6">
              <w:rPr>
                <w:rFonts w:ascii="Arial" w:hAnsi="Arial" w:cs="Arial"/>
                <w:bCs/>
                <w:sz w:val="24"/>
                <w:szCs w:val="24"/>
              </w:rPr>
              <w:t xml:space="preserve"> </w:t>
            </w:r>
            <w:r w:rsidR="006A7A6C" w:rsidRPr="00B554D6">
              <w:rPr>
                <w:rFonts w:ascii="Arial" w:hAnsi="Arial" w:cs="Arial"/>
                <w:bCs/>
                <w:sz w:val="24"/>
                <w:szCs w:val="24"/>
              </w:rPr>
              <w:t>May 1</w:t>
            </w:r>
            <w:r w:rsidR="00066B93">
              <w:rPr>
                <w:rFonts w:ascii="Arial" w:hAnsi="Arial" w:cs="Arial"/>
                <w:bCs/>
                <w:sz w:val="24"/>
                <w:szCs w:val="24"/>
              </w:rPr>
              <w:t>9</w:t>
            </w:r>
            <w:r w:rsidR="006A7A6C" w:rsidRPr="00B554D6">
              <w:rPr>
                <w:rFonts w:ascii="Arial" w:hAnsi="Arial" w:cs="Arial"/>
                <w:bCs/>
                <w:sz w:val="24"/>
                <w:szCs w:val="24"/>
              </w:rPr>
              <w:t>, 2021</w:t>
            </w:r>
          </w:p>
          <w:p w14:paraId="75F0771B" w14:textId="77777777" w:rsidR="008D5BC9" w:rsidRPr="00B554D6" w:rsidRDefault="0067217D" w:rsidP="00DC5ACD">
            <w:pPr>
              <w:autoSpaceDE w:val="0"/>
              <w:autoSpaceDN w:val="0"/>
              <w:adjustRightInd w:val="0"/>
              <w:spacing w:after="120"/>
              <w:ind w:left="360"/>
              <w:rPr>
                <w:rFonts w:ascii="Arial" w:hAnsi="Arial" w:cs="Arial"/>
                <w:bCs/>
                <w:sz w:val="24"/>
                <w:szCs w:val="24"/>
              </w:rPr>
            </w:pPr>
            <w:r w:rsidRPr="00B554D6">
              <w:rPr>
                <w:rFonts w:ascii="Arial" w:hAnsi="Arial" w:cs="Arial"/>
                <w:bCs/>
                <w:sz w:val="24"/>
                <w:szCs w:val="24"/>
              </w:rPr>
              <w:t>Time:</w:t>
            </w:r>
            <w:r w:rsidRPr="00B554D6">
              <w:rPr>
                <w:rFonts w:ascii="Arial" w:hAnsi="Arial" w:cs="Arial"/>
                <w:bCs/>
                <w:sz w:val="24"/>
                <w:szCs w:val="24"/>
              </w:rPr>
              <w:tab/>
            </w:r>
            <w:r w:rsidR="00FF7D7A" w:rsidRPr="00B554D6">
              <w:rPr>
                <w:rFonts w:ascii="Arial" w:hAnsi="Arial" w:cs="Arial"/>
                <w:bCs/>
                <w:sz w:val="24"/>
                <w:szCs w:val="24"/>
              </w:rPr>
              <w:t>1</w:t>
            </w:r>
            <w:r w:rsidRPr="00B554D6">
              <w:rPr>
                <w:rFonts w:ascii="Arial" w:hAnsi="Arial" w:cs="Arial"/>
                <w:bCs/>
                <w:sz w:val="24"/>
                <w:szCs w:val="24"/>
              </w:rPr>
              <w:t>:</w:t>
            </w:r>
            <w:r w:rsidR="006A7A6C" w:rsidRPr="00B554D6">
              <w:rPr>
                <w:rFonts w:ascii="Arial" w:hAnsi="Arial" w:cs="Arial"/>
                <w:bCs/>
                <w:sz w:val="24"/>
                <w:szCs w:val="24"/>
              </w:rPr>
              <w:t>3</w:t>
            </w:r>
            <w:r w:rsidRPr="00B554D6">
              <w:rPr>
                <w:rFonts w:ascii="Arial" w:hAnsi="Arial" w:cs="Arial"/>
                <w:bCs/>
                <w:sz w:val="24"/>
                <w:szCs w:val="24"/>
              </w:rPr>
              <w:t xml:space="preserve">0 </w:t>
            </w:r>
            <w:r w:rsidR="008805F3">
              <w:rPr>
                <w:rFonts w:ascii="Arial" w:hAnsi="Arial" w:cs="Arial"/>
                <w:bCs/>
                <w:sz w:val="24"/>
                <w:szCs w:val="24"/>
              </w:rPr>
              <w:t>p.m.</w:t>
            </w:r>
            <w:r w:rsidR="008D5BC9" w:rsidRPr="00B554D6">
              <w:rPr>
                <w:rFonts w:ascii="Arial" w:hAnsi="Arial" w:cs="Arial"/>
                <w:bCs/>
                <w:sz w:val="24"/>
                <w:szCs w:val="24"/>
              </w:rPr>
              <w:tab/>
            </w:r>
          </w:p>
          <w:p w14:paraId="25164F1B" w14:textId="77777777" w:rsidR="009D6C15" w:rsidRPr="00B554D6" w:rsidRDefault="008D5BC9" w:rsidP="00F27403">
            <w:pPr>
              <w:autoSpaceDE w:val="0"/>
              <w:autoSpaceDN w:val="0"/>
              <w:adjustRightInd w:val="0"/>
              <w:ind w:left="360"/>
              <w:rPr>
                <w:rFonts w:ascii="Arial" w:hAnsi="Arial" w:cs="Arial"/>
                <w:bCs/>
                <w:sz w:val="24"/>
                <w:szCs w:val="24"/>
                <w:highlight w:val="green"/>
              </w:rPr>
            </w:pPr>
            <w:r w:rsidRPr="00B554D6">
              <w:rPr>
                <w:rFonts w:ascii="Arial" w:hAnsi="Arial" w:cs="Arial"/>
                <w:bCs/>
                <w:sz w:val="24"/>
                <w:szCs w:val="24"/>
              </w:rPr>
              <w:t xml:space="preserve">Location: </w:t>
            </w:r>
            <w:r w:rsidR="001421B6" w:rsidRPr="00B554D6">
              <w:rPr>
                <w:rFonts w:ascii="Arial" w:hAnsi="Arial" w:cs="Arial"/>
                <w:bCs/>
                <w:sz w:val="24"/>
                <w:szCs w:val="24"/>
              </w:rPr>
              <w:t xml:space="preserve"> </w:t>
            </w:r>
            <w:r w:rsidR="001835F4" w:rsidRPr="00B554D6">
              <w:rPr>
                <w:rFonts w:ascii="Arial" w:hAnsi="Arial" w:cs="Arial"/>
                <w:bCs/>
                <w:sz w:val="24"/>
                <w:szCs w:val="24"/>
              </w:rPr>
              <w:t>Zoom conference</w:t>
            </w:r>
          </w:p>
          <w:p w14:paraId="63E581DE" w14:textId="77777777" w:rsidR="009D6C15" w:rsidRPr="00B554D6" w:rsidRDefault="00F27403" w:rsidP="00F27403">
            <w:pPr>
              <w:autoSpaceDE w:val="0"/>
              <w:autoSpaceDN w:val="0"/>
              <w:adjustRightInd w:val="0"/>
              <w:ind w:left="360"/>
              <w:rPr>
                <w:rFonts w:ascii="Arial" w:hAnsi="Arial" w:cs="Arial"/>
                <w:bCs/>
                <w:sz w:val="24"/>
                <w:szCs w:val="24"/>
                <w:highlight w:val="green"/>
              </w:rPr>
            </w:pPr>
            <w:r w:rsidRPr="00B554D6">
              <w:rPr>
                <w:rFonts w:ascii="Arial" w:hAnsi="Arial" w:cs="Arial"/>
                <w:bCs/>
                <w:sz w:val="24"/>
                <w:szCs w:val="24"/>
                <w:highlight w:val="green"/>
              </w:rPr>
              <w:t xml:space="preserve"> </w:t>
            </w:r>
          </w:p>
          <w:p w14:paraId="76B4114A" w14:textId="77777777" w:rsidR="009D6C15" w:rsidRPr="00B554D6" w:rsidRDefault="009D6C15" w:rsidP="00DC5ACD">
            <w:pPr>
              <w:autoSpaceDE w:val="0"/>
              <w:autoSpaceDN w:val="0"/>
              <w:adjustRightInd w:val="0"/>
              <w:spacing w:after="120"/>
              <w:ind w:left="360"/>
              <w:rPr>
                <w:rFonts w:ascii="Arial" w:hAnsi="Arial" w:cs="Arial"/>
                <w:bCs/>
                <w:sz w:val="24"/>
                <w:szCs w:val="24"/>
              </w:rPr>
            </w:pPr>
            <w:r w:rsidRPr="00B554D6">
              <w:rPr>
                <w:rFonts w:ascii="Arial" w:hAnsi="Arial" w:cs="Arial"/>
                <w:bCs/>
                <w:sz w:val="24"/>
                <w:szCs w:val="24"/>
              </w:rPr>
              <w:t>Registration for the Zoom conference shall be completed at the following link:</w:t>
            </w:r>
          </w:p>
          <w:p w14:paraId="75083672" w14:textId="77777777" w:rsidR="006A7A6C" w:rsidRPr="00B554D6" w:rsidRDefault="004F000A" w:rsidP="006A7A6C">
            <w:pPr>
              <w:autoSpaceDE w:val="0"/>
              <w:autoSpaceDN w:val="0"/>
              <w:adjustRightInd w:val="0"/>
              <w:ind w:left="360"/>
              <w:rPr>
                <w:b/>
                <w:bCs/>
              </w:rPr>
            </w:pPr>
            <w:hyperlink r:id="rId26" w:history="1">
              <w:r w:rsidR="006A7A6C" w:rsidRPr="00B554D6">
                <w:rPr>
                  <w:rStyle w:val="Hyperlink"/>
                  <w:rFonts w:ascii="Arial" w:hAnsi="Arial" w:cs="Arial"/>
                  <w:sz w:val="24"/>
                  <w:szCs w:val="24"/>
                </w:rPr>
                <w:t>https://us02web.zoom.us/meeting/register/tZMlf-2srDgjHNIAQyg27tyb3p5nN1-PUcxL</w:t>
              </w:r>
            </w:hyperlink>
            <w:r w:rsidR="006A7A6C" w:rsidRPr="00B554D6">
              <w:rPr>
                <w:b/>
                <w:bCs/>
              </w:rPr>
              <w:t xml:space="preserve">  </w:t>
            </w:r>
          </w:p>
          <w:p w14:paraId="571DA946" w14:textId="77777777" w:rsidR="008D5BC9" w:rsidRPr="00B554D6" w:rsidRDefault="008D5BC9" w:rsidP="006A7A6C">
            <w:pPr>
              <w:autoSpaceDE w:val="0"/>
              <w:autoSpaceDN w:val="0"/>
              <w:adjustRightInd w:val="0"/>
              <w:ind w:left="360"/>
              <w:rPr>
                <w:rFonts w:ascii="Arial" w:hAnsi="Arial" w:cs="Arial"/>
                <w:color w:val="0563C1" w:themeColor="hyperlink"/>
                <w:sz w:val="24"/>
                <w:szCs w:val="24"/>
                <w:u w:val="single"/>
              </w:rPr>
            </w:pPr>
            <w:r w:rsidRPr="00B554D6">
              <w:rPr>
                <w:rFonts w:ascii="Arial" w:hAnsi="Arial" w:cs="Arial"/>
                <w:bCs/>
                <w:sz w:val="24"/>
                <w:szCs w:val="24"/>
              </w:rPr>
              <w:tab/>
            </w:r>
          </w:p>
        </w:tc>
      </w:tr>
    </w:tbl>
    <w:p w14:paraId="50B204E3" w14:textId="77777777" w:rsidR="00612DEB" w:rsidRPr="00A520A6" w:rsidRDefault="00F37423" w:rsidP="00E80C72">
      <w:pPr>
        <w:pStyle w:val="ListParagraph"/>
        <w:numPr>
          <w:ilvl w:val="0"/>
          <w:numId w:val="21"/>
        </w:numPr>
        <w:tabs>
          <w:tab w:val="left" w:pos="-1440"/>
          <w:tab w:val="left" w:pos="450"/>
        </w:tabs>
        <w:spacing w:after="80" w:line="240" w:lineRule="auto"/>
        <w:rPr>
          <w:rFonts w:ascii="Arial" w:hAnsi="Arial" w:cs="Arial"/>
          <w:sz w:val="24"/>
          <w:szCs w:val="24"/>
        </w:rPr>
      </w:pPr>
      <w:bookmarkStart w:id="9" w:name="EvaluationSelectionProcess"/>
      <w:bookmarkStart w:id="10" w:name="_Toc286817594"/>
      <w:bookmarkStart w:id="11" w:name="_Toc534122387"/>
      <w:r>
        <w:rPr>
          <w:rFonts w:ascii="Arial" w:hAnsi="Arial" w:cs="Arial"/>
          <w:b/>
          <w:sz w:val="24"/>
          <w:szCs w:val="24"/>
        </w:rPr>
        <w:t>Evaluation and Selection Process</w:t>
      </w:r>
    </w:p>
    <w:p w14:paraId="58725B98" w14:textId="77777777" w:rsidR="00220218" w:rsidRPr="00412137" w:rsidRDefault="00220218" w:rsidP="00564055">
      <w:pPr>
        <w:pStyle w:val="ListParagraph"/>
        <w:tabs>
          <w:tab w:val="left" w:pos="-1440"/>
          <w:tab w:val="left" w:pos="450"/>
        </w:tabs>
        <w:spacing w:after="80" w:line="240" w:lineRule="auto"/>
        <w:ind w:left="1440"/>
        <w:rPr>
          <w:rFonts w:ascii="Arial" w:hAnsi="Arial" w:cs="Arial"/>
          <w:sz w:val="24"/>
          <w:szCs w:val="24"/>
        </w:rPr>
      </w:pPr>
    </w:p>
    <w:bookmarkEnd w:id="9"/>
    <w:p w14:paraId="3630BBF9" w14:textId="77777777" w:rsidR="00612DEB" w:rsidRPr="00807605" w:rsidRDefault="00612DEB" w:rsidP="00614FF6">
      <w:pPr>
        <w:pStyle w:val="ListParagraph"/>
        <w:tabs>
          <w:tab w:val="left" w:pos="-1440"/>
          <w:tab w:val="left" w:pos="450"/>
          <w:tab w:val="num" w:pos="576"/>
        </w:tabs>
        <w:spacing w:after="80" w:line="240" w:lineRule="auto"/>
        <w:jc w:val="both"/>
        <w:rPr>
          <w:rFonts w:ascii="Arial" w:hAnsi="Arial" w:cs="Arial"/>
          <w:color w:val="000000"/>
          <w:sz w:val="24"/>
          <w:szCs w:val="24"/>
        </w:rPr>
      </w:pPr>
      <w:r w:rsidRPr="00807605">
        <w:rPr>
          <w:rFonts w:ascii="Arial" w:hAnsi="Arial" w:cs="Arial"/>
          <w:color w:val="000000"/>
          <w:sz w:val="24"/>
          <w:szCs w:val="24"/>
        </w:rPr>
        <w:t xml:space="preserve">A non-conflicted Scoring and Ranking Committee </w:t>
      </w:r>
      <w:r w:rsidRPr="00807605">
        <w:rPr>
          <w:rFonts w:ascii="Arial" w:hAnsi="Arial" w:cs="Arial"/>
          <w:sz w:val="24"/>
          <w:szCs w:val="24"/>
        </w:rPr>
        <w:t xml:space="preserve">appointed by the IVCCC Executive Board will review, </w:t>
      </w:r>
      <w:r w:rsidR="00B24D01" w:rsidRPr="00807605">
        <w:rPr>
          <w:rFonts w:ascii="Arial" w:hAnsi="Arial" w:cs="Arial"/>
          <w:sz w:val="24"/>
          <w:szCs w:val="24"/>
        </w:rPr>
        <w:t>score,</w:t>
      </w:r>
      <w:r w:rsidRPr="00807605">
        <w:rPr>
          <w:rFonts w:ascii="Arial" w:hAnsi="Arial" w:cs="Arial"/>
          <w:sz w:val="24"/>
          <w:szCs w:val="24"/>
        </w:rPr>
        <w:t xml:space="preserve"> and rank each proposal</w:t>
      </w:r>
      <w:r w:rsidRPr="00807605">
        <w:rPr>
          <w:rFonts w:ascii="Arial" w:hAnsi="Arial" w:cs="Arial"/>
          <w:color w:val="000000"/>
          <w:sz w:val="24"/>
          <w:szCs w:val="24"/>
        </w:rPr>
        <w:t xml:space="preserve"> that have met the minimum threshold criteria</w:t>
      </w:r>
      <w:r w:rsidRPr="00652A13">
        <w:rPr>
          <w:rFonts w:ascii="Arial" w:hAnsi="Arial" w:cs="Arial"/>
          <w:color w:val="000000"/>
          <w:sz w:val="24"/>
          <w:szCs w:val="24"/>
        </w:rPr>
        <w:t xml:space="preserve">.  </w:t>
      </w:r>
      <w:r w:rsidRPr="00652A13">
        <w:rPr>
          <w:rFonts w:ascii="Arial" w:hAnsi="Arial" w:cs="Arial"/>
          <w:sz w:val="24"/>
          <w:szCs w:val="24"/>
        </w:rPr>
        <w:t>It is the intent to select proposals that are in accordance with the evalu</w:t>
      </w:r>
      <w:r w:rsidR="00D47F11" w:rsidRPr="00652A13">
        <w:rPr>
          <w:rFonts w:ascii="Arial" w:hAnsi="Arial" w:cs="Arial"/>
          <w:sz w:val="24"/>
          <w:szCs w:val="24"/>
        </w:rPr>
        <w:t xml:space="preserve">ation criteria set forth in </w:t>
      </w:r>
      <w:r w:rsidR="00E52793" w:rsidRPr="00652A13">
        <w:rPr>
          <w:rFonts w:ascii="Arial" w:hAnsi="Arial" w:cs="Arial"/>
          <w:sz w:val="24"/>
          <w:szCs w:val="24"/>
        </w:rPr>
        <w:t>Part III</w:t>
      </w:r>
      <w:r w:rsidR="00E75306">
        <w:rPr>
          <w:rFonts w:ascii="Arial" w:hAnsi="Arial" w:cs="Arial"/>
          <w:sz w:val="24"/>
          <w:szCs w:val="24"/>
        </w:rPr>
        <w:t xml:space="preserve"> – Scoring and Ranking, </w:t>
      </w:r>
      <w:r w:rsidR="00E75306" w:rsidRPr="00E75306">
        <w:rPr>
          <w:rFonts w:ascii="Arial" w:hAnsi="Arial" w:cs="Arial"/>
          <w:sz w:val="24"/>
          <w:szCs w:val="24"/>
        </w:rPr>
        <w:t>2019 CESH Application Scoring Tool</w:t>
      </w:r>
      <w:r w:rsidRPr="00652A13">
        <w:rPr>
          <w:rFonts w:ascii="Arial" w:hAnsi="Arial" w:cs="Arial"/>
          <w:sz w:val="24"/>
          <w:szCs w:val="24"/>
        </w:rPr>
        <w:t xml:space="preserve">. </w:t>
      </w:r>
      <w:r w:rsidRPr="00652A13">
        <w:rPr>
          <w:rFonts w:ascii="Arial" w:hAnsi="Arial" w:cs="Arial"/>
          <w:color w:val="000000"/>
          <w:sz w:val="24"/>
          <w:szCs w:val="24"/>
        </w:rPr>
        <w:t>The</w:t>
      </w:r>
      <w:r w:rsidRPr="00807605">
        <w:rPr>
          <w:rFonts w:ascii="Arial" w:hAnsi="Arial" w:cs="Arial"/>
          <w:color w:val="000000"/>
          <w:sz w:val="24"/>
          <w:szCs w:val="24"/>
        </w:rPr>
        <w:t xml:space="preserve"> </w:t>
      </w:r>
      <w:r w:rsidR="00E75306">
        <w:rPr>
          <w:rFonts w:ascii="Arial" w:hAnsi="Arial" w:cs="Arial"/>
          <w:color w:val="000000"/>
          <w:sz w:val="24"/>
          <w:szCs w:val="24"/>
        </w:rPr>
        <w:t>h</w:t>
      </w:r>
      <w:r w:rsidRPr="00807605">
        <w:rPr>
          <w:rFonts w:ascii="Arial" w:hAnsi="Arial" w:cs="Arial"/>
          <w:color w:val="000000"/>
          <w:sz w:val="24"/>
          <w:szCs w:val="24"/>
        </w:rPr>
        <w:t xml:space="preserve">ighest possible score is 100 points. </w:t>
      </w:r>
      <w:r w:rsidR="00D47F11" w:rsidRPr="00807605">
        <w:rPr>
          <w:rFonts w:ascii="Arial" w:hAnsi="Arial" w:cs="Arial"/>
          <w:color w:val="000000"/>
          <w:sz w:val="24"/>
          <w:szCs w:val="24"/>
        </w:rPr>
        <w:t xml:space="preserve"> </w:t>
      </w:r>
    </w:p>
    <w:p w14:paraId="06A80C90" w14:textId="77777777" w:rsidR="00E52793" w:rsidRPr="00807605" w:rsidRDefault="00E52793" w:rsidP="00614FF6">
      <w:pPr>
        <w:pStyle w:val="ListParagraph"/>
        <w:tabs>
          <w:tab w:val="left" w:pos="-1440"/>
          <w:tab w:val="left" w:pos="450"/>
          <w:tab w:val="left" w:pos="720"/>
        </w:tabs>
        <w:spacing w:after="80" w:line="240" w:lineRule="auto"/>
        <w:rPr>
          <w:rFonts w:ascii="Arial" w:hAnsi="Arial" w:cs="Arial"/>
          <w:b/>
          <w:sz w:val="24"/>
          <w:szCs w:val="24"/>
          <w:u w:val="single"/>
        </w:rPr>
      </w:pPr>
      <w:bookmarkStart w:id="12" w:name="MethodofAward"/>
    </w:p>
    <w:bookmarkEnd w:id="10"/>
    <w:bookmarkEnd w:id="12"/>
    <w:p w14:paraId="77F6A043" w14:textId="703820A3" w:rsidR="00612DEB" w:rsidRPr="00E52793" w:rsidRDefault="00612DEB" w:rsidP="005C201B">
      <w:pPr>
        <w:tabs>
          <w:tab w:val="left" w:pos="-1440"/>
          <w:tab w:val="left" w:pos="450"/>
          <w:tab w:val="num" w:pos="576"/>
        </w:tabs>
        <w:spacing w:after="120" w:line="240" w:lineRule="auto"/>
        <w:ind w:left="720"/>
        <w:jc w:val="both"/>
        <w:rPr>
          <w:rFonts w:ascii="Arial" w:hAnsi="Arial" w:cs="Arial"/>
          <w:sz w:val="24"/>
          <w:szCs w:val="24"/>
        </w:rPr>
      </w:pPr>
      <w:r w:rsidRPr="00E52793">
        <w:rPr>
          <w:rFonts w:ascii="Arial" w:hAnsi="Arial" w:cs="Arial"/>
          <w:sz w:val="24"/>
          <w:szCs w:val="24"/>
        </w:rPr>
        <w:t xml:space="preserve">The </w:t>
      </w:r>
      <w:r w:rsidR="00E75306">
        <w:rPr>
          <w:rFonts w:ascii="Arial" w:hAnsi="Arial" w:cs="Arial"/>
          <w:sz w:val="24"/>
          <w:szCs w:val="24"/>
        </w:rPr>
        <w:t>S</w:t>
      </w:r>
      <w:r w:rsidRPr="00E52793">
        <w:rPr>
          <w:rFonts w:ascii="Arial" w:hAnsi="Arial" w:cs="Arial"/>
          <w:color w:val="000000" w:themeColor="text1"/>
          <w:sz w:val="24"/>
          <w:szCs w:val="24"/>
        </w:rPr>
        <w:t xml:space="preserve">coring and </w:t>
      </w:r>
      <w:r w:rsidR="00E75306">
        <w:rPr>
          <w:rFonts w:ascii="Arial" w:hAnsi="Arial" w:cs="Arial"/>
          <w:color w:val="000000" w:themeColor="text1"/>
          <w:sz w:val="24"/>
          <w:szCs w:val="24"/>
        </w:rPr>
        <w:t>R</w:t>
      </w:r>
      <w:r w:rsidRPr="00E52793">
        <w:rPr>
          <w:rFonts w:ascii="Arial" w:hAnsi="Arial" w:cs="Arial"/>
          <w:color w:val="000000" w:themeColor="text1"/>
          <w:sz w:val="24"/>
          <w:szCs w:val="24"/>
        </w:rPr>
        <w:t>anking</w:t>
      </w:r>
      <w:r w:rsidRPr="00E52793">
        <w:rPr>
          <w:rFonts w:ascii="Arial" w:hAnsi="Arial" w:cs="Arial"/>
          <w:sz w:val="24"/>
          <w:szCs w:val="24"/>
        </w:rPr>
        <w:t xml:space="preserve"> </w:t>
      </w:r>
      <w:r w:rsidR="00E75306">
        <w:rPr>
          <w:rFonts w:ascii="Arial" w:hAnsi="Arial" w:cs="Arial"/>
          <w:sz w:val="24"/>
          <w:szCs w:val="24"/>
        </w:rPr>
        <w:t>C</w:t>
      </w:r>
      <w:r w:rsidRPr="00E52793">
        <w:rPr>
          <w:rFonts w:ascii="Arial" w:hAnsi="Arial" w:cs="Arial"/>
          <w:sz w:val="24"/>
          <w:szCs w:val="24"/>
        </w:rPr>
        <w:t xml:space="preserve">ommittee’s recommendation will be forwarded to the IVCCC Executive Board for final </w:t>
      </w:r>
      <w:r w:rsidR="00CA2522" w:rsidRPr="00E52793">
        <w:rPr>
          <w:rFonts w:ascii="Arial" w:hAnsi="Arial" w:cs="Arial"/>
          <w:sz w:val="24"/>
          <w:szCs w:val="24"/>
        </w:rPr>
        <w:t>approval of selected recommended proposals</w:t>
      </w:r>
      <w:r w:rsidRPr="00E52793">
        <w:rPr>
          <w:rFonts w:ascii="Arial" w:hAnsi="Arial" w:cs="Arial"/>
          <w:sz w:val="24"/>
          <w:szCs w:val="24"/>
        </w:rPr>
        <w:t xml:space="preserve">.  </w:t>
      </w:r>
      <w:r w:rsidR="001421B6" w:rsidRPr="005C201B">
        <w:rPr>
          <w:rFonts w:ascii="Arial" w:hAnsi="Arial" w:cs="Arial"/>
          <w:sz w:val="24"/>
          <w:szCs w:val="24"/>
        </w:rPr>
        <w:t xml:space="preserve">The </w:t>
      </w:r>
      <w:r w:rsidR="00CB13E4">
        <w:rPr>
          <w:rFonts w:ascii="Arial" w:hAnsi="Arial" w:cs="Arial"/>
          <w:sz w:val="24"/>
          <w:szCs w:val="24"/>
        </w:rPr>
        <w:t xml:space="preserve">2019 </w:t>
      </w:r>
      <w:r w:rsidR="00652A13" w:rsidRPr="005C201B">
        <w:rPr>
          <w:rFonts w:ascii="Arial" w:hAnsi="Arial" w:cs="Arial"/>
          <w:sz w:val="24"/>
          <w:szCs w:val="24"/>
        </w:rPr>
        <w:t>CESH</w:t>
      </w:r>
      <w:r w:rsidR="00CB13E4">
        <w:rPr>
          <w:rFonts w:ascii="Arial" w:hAnsi="Arial" w:cs="Arial"/>
          <w:sz w:val="24"/>
          <w:szCs w:val="24"/>
        </w:rPr>
        <w:t xml:space="preserve"> </w:t>
      </w:r>
      <w:r w:rsidR="00E75306">
        <w:rPr>
          <w:rFonts w:ascii="Arial" w:hAnsi="Arial" w:cs="Arial"/>
          <w:sz w:val="24"/>
          <w:szCs w:val="24"/>
        </w:rPr>
        <w:t>r</w:t>
      </w:r>
      <w:r w:rsidR="001421B6" w:rsidRPr="005C201B">
        <w:rPr>
          <w:rFonts w:ascii="Arial" w:hAnsi="Arial" w:cs="Arial"/>
          <w:sz w:val="24"/>
          <w:szCs w:val="24"/>
        </w:rPr>
        <w:t xml:space="preserve">anking will </w:t>
      </w:r>
      <w:r w:rsidR="00B24D01" w:rsidRPr="005C201B">
        <w:rPr>
          <w:rFonts w:ascii="Arial" w:hAnsi="Arial" w:cs="Arial"/>
          <w:sz w:val="24"/>
          <w:szCs w:val="24"/>
        </w:rPr>
        <w:t>be posted</w:t>
      </w:r>
      <w:r w:rsidR="001421B6" w:rsidRPr="005C201B">
        <w:rPr>
          <w:rFonts w:ascii="Arial" w:hAnsi="Arial" w:cs="Arial"/>
          <w:sz w:val="24"/>
          <w:szCs w:val="24"/>
        </w:rPr>
        <w:t xml:space="preserve"> on the IVCCC website: </w:t>
      </w:r>
      <w:hyperlink r:id="rId27" w:history="1">
        <w:r w:rsidR="00240E32" w:rsidRPr="00D0589F">
          <w:rPr>
            <w:rStyle w:val="Hyperlink"/>
            <w:rFonts w:ascii="Arial" w:hAnsi="Arial" w:cs="Arial"/>
            <w:sz w:val="23"/>
            <w:szCs w:val="23"/>
          </w:rPr>
          <w:t>https://www.imperialvalleycontinuumofcare.org</w:t>
        </w:r>
      </w:hyperlink>
      <w:r w:rsidR="0067217D" w:rsidRPr="00652A13">
        <w:rPr>
          <w:rFonts w:ascii="Arial" w:hAnsi="Arial" w:cs="Arial"/>
          <w:sz w:val="24"/>
          <w:szCs w:val="24"/>
        </w:rPr>
        <w:t xml:space="preserve"> </w:t>
      </w:r>
      <w:r w:rsidR="008401B4" w:rsidRPr="00DB24FD">
        <w:rPr>
          <w:rFonts w:ascii="Arial" w:hAnsi="Arial" w:cs="Arial"/>
          <w:sz w:val="24"/>
          <w:szCs w:val="24"/>
        </w:rPr>
        <w:t xml:space="preserve">by </w:t>
      </w:r>
      <w:r w:rsidR="00DE159B">
        <w:rPr>
          <w:rFonts w:ascii="Arial" w:hAnsi="Arial" w:cs="Arial"/>
          <w:sz w:val="24"/>
          <w:szCs w:val="24"/>
        </w:rPr>
        <w:t xml:space="preserve">June </w:t>
      </w:r>
      <w:r w:rsidR="00E20E33">
        <w:rPr>
          <w:rFonts w:ascii="Arial" w:hAnsi="Arial" w:cs="Arial"/>
          <w:sz w:val="24"/>
          <w:szCs w:val="24"/>
        </w:rPr>
        <w:t>30</w:t>
      </w:r>
      <w:r w:rsidR="001835F4" w:rsidRPr="005C201B">
        <w:rPr>
          <w:rFonts w:ascii="Arial" w:hAnsi="Arial" w:cs="Arial"/>
          <w:sz w:val="24"/>
          <w:szCs w:val="24"/>
        </w:rPr>
        <w:t>,</w:t>
      </w:r>
      <w:r w:rsidR="00DE159B">
        <w:rPr>
          <w:rFonts w:ascii="Arial" w:hAnsi="Arial" w:cs="Arial"/>
          <w:sz w:val="24"/>
          <w:szCs w:val="24"/>
        </w:rPr>
        <w:t xml:space="preserve"> 2021.</w:t>
      </w:r>
      <w:r w:rsidR="001421B6" w:rsidRPr="00E52793">
        <w:rPr>
          <w:rFonts w:ascii="Arial" w:hAnsi="Arial" w:cs="Arial"/>
          <w:sz w:val="24"/>
          <w:szCs w:val="24"/>
        </w:rPr>
        <w:t xml:space="preserve"> </w:t>
      </w:r>
    </w:p>
    <w:p w14:paraId="4B6F3422" w14:textId="77777777" w:rsidR="00C65617" w:rsidRDefault="00C65617" w:rsidP="00614FF6">
      <w:pPr>
        <w:pStyle w:val="ListParagraph"/>
        <w:tabs>
          <w:tab w:val="left" w:pos="-1440"/>
          <w:tab w:val="left" w:pos="450"/>
          <w:tab w:val="num" w:pos="576"/>
        </w:tabs>
        <w:spacing w:after="80" w:line="240" w:lineRule="auto"/>
        <w:ind w:left="1080"/>
        <w:jc w:val="both"/>
        <w:rPr>
          <w:rFonts w:ascii="Arial" w:hAnsi="Arial" w:cs="Arial"/>
          <w:sz w:val="24"/>
          <w:szCs w:val="24"/>
        </w:rPr>
      </w:pPr>
    </w:p>
    <w:p w14:paraId="042FD7B1" w14:textId="77777777" w:rsidR="00C65617" w:rsidRDefault="00F37423" w:rsidP="00E80C72">
      <w:pPr>
        <w:pStyle w:val="ListParagraph"/>
        <w:numPr>
          <w:ilvl w:val="0"/>
          <w:numId w:val="21"/>
        </w:numPr>
        <w:tabs>
          <w:tab w:val="left" w:pos="270"/>
        </w:tabs>
        <w:spacing w:after="0" w:line="240" w:lineRule="auto"/>
        <w:rPr>
          <w:rFonts w:ascii="Arial" w:hAnsi="Arial" w:cs="Arial"/>
          <w:b/>
          <w:sz w:val="24"/>
          <w:szCs w:val="24"/>
        </w:rPr>
      </w:pPr>
      <w:bookmarkStart w:id="13" w:name="ProposalDueDate"/>
      <w:r>
        <w:rPr>
          <w:rFonts w:ascii="Arial" w:hAnsi="Arial" w:cs="Arial"/>
          <w:b/>
          <w:sz w:val="24"/>
          <w:szCs w:val="24"/>
        </w:rPr>
        <w:t>Proposal Due Date and Submission Options</w:t>
      </w:r>
    </w:p>
    <w:p w14:paraId="3A7264E3" w14:textId="77777777" w:rsidR="00220218" w:rsidRPr="00C65617" w:rsidRDefault="00220218" w:rsidP="00564055">
      <w:pPr>
        <w:pStyle w:val="ListParagraph"/>
        <w:tabs>
          <w:tab w:val="left" w:pos="270"/>
        </w:tabs>
        <w:spacing w:after="0" w:line="240" w:lineRule="auto"/>
        <w:ind w:left="1440"/>
        <w:rPr>
          <w:rFonts w:ascii="Arial" w:hAnsi="Arial" w:cs="Arial"/>
          <w:b/>
          <w:sz w:val="24"/>
          <w:szCs w:val="24"/>
        </w:rPr>
      </w:pPr>
    </w:p>
    <w:bookmarkEnd w:id="13"/>
    <w:p w14:paraId="51952C29" w14:textId="77777777" w:rsidR="00220218" w:rsidRDefault="00220218" w:rsidP="005C201B">
      <w:pPr>
        <w:tabs>
          <w:tab w:val="left" w:pos="270"/>
        </w:tabs>
        <w:spacing w:after="12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All proposals must be submitted as follows: </w:t>
      </w:r>
    </w:p>
    <w:p w14:paraId="62CBF69C" w14:textId="76DE72E1" w:rsidR="00BD6977" w:rsidRPr="00E1001A" w:rsidRDefault="00E1001A" w:rsidP="00E1001A">
      <w:pPr>
        <w:tabs>
          <w:tab w:val="left" w:pos="270"/>
        </w:tabs>
        <w:spacing w:after="120" w:line="240" w:lineRule="auto"/>
        <w:ind w:left="720"/>
        <w:rPr>
          <w:rFonts w:ascii="Arial" w:hAnsi="Arial" w:cs="Arial"/>
          <w:color w:val="000000" w:themeColor="text1"/>
          <w:sz w:val="24"/>
          <w:szCs w:val="24"/>
        </w:rPr>
      </w:pPr>
      <w:r>
        <w:rPr>
          <w:rFonts w:ascii="Arial" w:hAnsi="Arial" w:cs="Arial"/>
          <w:color w:val="000000" w:themeColor="text1"/>
          <w:sz w:val="24"/>
          <w:szCs w:val="24"/>
        </w:rPr>
        <w:t>Applicant</w:t>
      </w:r>
      <w:r w:rsidR="00BD6977" w:rsidRPr="00E1001A">
        <w:rPr>
          <w:rFonts w:ascii="Arial" w:hAnsi="Arial" w:cs="Arial"/>
          <w:color w:val="000000" w:themeColor="text1"/>
          <w:sz w:val="24"/>
          <w:szCs w:val="24"/>
        </w:rPr>
        <w:t xml:space="preserve"> shall submit 3 hard- copies (1 original with required signatures and 2 copies) of the 2019 CESH application as well as 1 USB containing a digital copy by 4:00</w:t>
      </w:r>
      <w:r w:rsidR="00D462B7">
        <w:rPr>
          <w:rFonts w:ascii="Arial" w:hAnsi="Arial" w:cs="Arial"/>
          <w:color w:val="000000" w:themeColor="text1"/>
          <w:sz w:val="24"/>
          <w:szCs w:val="24"/>
        </w:rPr>
        <w:t xml:space="preserve"> p.m. on Thursday, June 1</w:t>
      </w:r>
      <w:r w:rsidR="00E20E33">
        <w:rPr>
          <w:rFonts w:ascii="Arial" w:hAnsi="Arial" w:cs="Arial"/>
          <w:color w:val="000000" w:themeColor="text1"/>
          <w:sz w:val="24"/>
          <w:szCs w:val="24"/>
        </w:rPr>
        <w:t>0</w:t>
      </w:r>
      <w:r>
        <w:rPr>
          <w:rFonts w:ascii="Arial" w:hAnsi="Arial" w:cs="Arial"/>
          <w:color w:val="000000" w:themeColor="text1"/>
          <w:sz w:val="24"/>
          <w:szCs w:val="24"/>
        </w:rPr>
        <w:t>, 2021</w:t>
      </w:r>
      <w:r w:rsidR="00BD6977" w:rsidRPr="00E1001A">
        <w:rPr>
          <w:rFonts w:ascii="Arial" w:hAnsi="Arial" w:cs="Arial"/>
          <w:color w:val="000000" w:themeColor="text1"/>
          <w:sz w:val="24"/>
          <w:szCs w:val="24"/>
        </w:rPr>
        <w:t xml:space="preserve">. Package shall be delivered to: </w:t>
      </w:r>
    </w:p>
    <w:p w14:paraId="45C0B715" w14:textId="77777777" w:rsidR="00BD6977" w:rsidRPr="00BD6977" w:rsidRDefault="00BD6977" w:rsidP="00E1001A">
      <w:pPr>
        <w:pStyle w:val="ListParagraph"/>
        <w:tabs>
          <w:tab w:val="left" w:pos="270"/>
        </w:tabs>
        <w:spacing w:after="120" w:line="240" w:lineRule="auto"/>
        <w:ind w:left="1440"/>
        <w:rPr>
          <w:rFonts w:ascii="Arial" w:hAnsi="Arial" w:cs="Arial"/>
          <w:color w:val="000000" w:themeColor="text1"/>
          <w:sz w:val="24"/>
          <w:szCs w:val="24"/>
        </w:rPr>
      </w:pPr>
      <w:r w:rsidRPr="00BD6977">
        <w:rPr>
          <w:rFonts w:ascii="Arial" w:hAnsi="Arial" w:cs="Arial"/>
          <w:color w:val="000000" w:themeColor="text1"/>
          <w:sz w:val="24"/>
          <w:szCs w:val="24"/>
        </w:rPr>
        <w:t>County of Imperial Procurement</w:t>
      </w:r>
    </w:p>
    <w:p w14:paraId="0D3C7680" w14:textId="77777777" w:rsidR="00BD6977" w:rsidRPr="00BD6977" w:rsidRDefault="00BD6977" w:rsidP="00E1001A">
      <w:pPr>
        <w:pStyle w:val="ListParagraph"/>
        <w:tabs>
          <w:tab w:val="left" w:pos="270"/>
        </w:tabs>
        <w:spacing w:after="120" w:line="240" w:lineRule="auto"/>
        <w:ind w:left="1440"/>
        <w:rPr>
          <w:rFonts w:ascii="Arial" w:hAnsi="Arial" w:cs="Arial"/>
          <w:color w:val="000000" w:themeColor="text1"/>
          <w:sz w:val="24"/>
          <w:szCs w:val="24"/>
        </w:rPr>
      </w:pPr>
      <w:r w:rsidRPr="00BD6977">
        <w:rPr>
          <w:rFonts w:ascii="Arial" w:hAnsi="Arial" w:cs="Arial"/>
          <w:color w:val="000000" w:themeColor="text1"/>
          <w:sz w:val="24"/>
          <w:szCs w:val="24"/>
        </w:rPr>
        <w:t>C/O: IVCCC Administrative Entity</w:t>
      </w:r>
    </w:p>
    <w:p w14:paraId="639AC61E" w14:textId="77777777" w:rsidR="00BD6977" w:rsidRPr="00BD6977" w:rsidRDefault="00BD6977" w:rsidP="00E1001A">
      <w:pPr>
        <w:pStyle w:val="ListParagraph"/>
        <w:tabs>
          <w:tab w:val="left" w:pos="270"/>
        </w:tabs>
        <w:spacing w:after="120" w:line="240" w:lineRule="auto"/>
        <w:ind w:left="1440"/>
        <w:rPr>
          <w:rFonts w:ascii="Arial" w:hAnsi="Arial" w:cs="Arial"/>
          <w:color w:val="000000" w:themeColor="text1"/>
          <w:sz w:val="24"/>
          <w:szCs w:val="24"/>
        </w:rPr>
      </w:pPr>
      <w:r w:rsidRPr="00BD6977">
        <w:rPr>
          <w:rFonts w:ascii="Arial" w:hAnsi="Arial" w:cs="Arial"/>
          <w:color w:val="000000" w:themeColor="text1"/>
          <w:sz w:val="24"/>
          <w:szCs w:val="24"/>
        </w:rPr>
        <w:t xml:space="preserve">ATT: Debbie Wray </w:t>
      </w:r>
    </w:p>
    <w:p w14:paraId="43AF60E3" w14:textId="77777777" w:rsidR="00BD6977" w:rsidRDefault="00BD6977" w:rsidP="00E1001A">
      <w:pPr>
        <w:pStyle w:val="ListParagraph"/>
        <w:tabs>
          <w:tab w:val="left" w:pos="270"/>
        </w:tabs>
        <w:spacing w:after="120" w:line="240" w:lineRule="auto"/>
        <w:ind w:left="1440"/>
        <w:rPr>
          <w:rFonts w:ascii="Arial" w:hAnsi="Arial" w:cs="Arial"/>
          <w:color w:val="000000" w:themeColor="text1"/>
          <w:sz w:val="24"/>
          <w:szCs w:val="24"/>
        </w:rPr>
      </w:pPr>
      <w:r w:rsidRPr="00BD6977">
        <w:rPr>
          <w:rFonts w:ascii="Arial" w:hAnsi="Arial" w:cs="Arial"/>
          <w:color w:val="000000" w:themeColor="text1"/>
          <w:sz w:val="24"/>
          <w:szCs w:val="24"/>
        </w:rPr>
        <w:t>1125 W. Main Street</w:t>
      </w:r>
    </w:p>
    <w:p w14:paraId="3A24C533" w14:textId="77777777" w:rsidR="00E1001A" w:rsidRDefault="00E1001A" w:rsidP="00E1001A">
      <w:pPr>
        <w:pStyle w:val="ListParagraph"/>
        <w:tabs>
          <w:tab w:val="left" w:pos="270"/>
        </w:tabs>
        <w:spacing w:after="120" w:line="240" w:lineRule="auto"/>
        <w:ind w:left="1440"/>
        <w:rPr>
          <w:rFonts w:ascii="Arial" w:hAnsi="Arial" w:cs="Arial"/>
          <w:color w:val="000000" w:themeColor="text1"/>
          <w:sz w:val="24"/>
          <w:szCs w:val="24"/>
        </w:rPr>
      </w:pPr>
      <w:r>
        <w:rPr>
          <w:rFonts w:ascii="Arial" w:hAnsi="Arial" w:cs="Arial"/>
          <w:color w:val="000000" w:themeColor="text1"/>
          <w:sz w:val="24"/>
          <w:szCs w:val="24"/>
        </w:rPr>
        <w:t>El Centro, Ca 92243</w:t>
      </w:r>
    </w:p>
    <w:p w14:paraId="2FADFC1C" w14:textId="77777777" w:rsidR="00E1001A" w:rsidRPr="00BD6977" w:rsidRDefault="00E1001A" w:rsidP="00E1001A">
      <w:pPr>
        <w:pStyle w:val="ListParagraph"/>
        <w:tabs>
          <w:tab w:val="left" w:pos="270"/>
        </w:tabs>
        <w:spacing w:after="120" w:line="240" w:lineRule="auto"/>
        <w:ind w:left="1440"/>
        <w:rPr>
          <w:rFonts w:ascii="Arial" w:hAnsi="Arial" w:cs="Arial"/>
          <w:color w:val="000000" w:themeColor="text1"/>
          <w:sz w:val="24"/>
          <w:szCs w:val="24"/>
        </w:rPr>
      </w:pPr>
    </w:p>
    <w:p w14:paraId="40AD9C0F" w14:textId="77777777" w:rsidR="0084636B" w:rsidRDefault="00C65617" w:rsidP="00A53514">
      <w:pPr>
        <w:pStyle w:val="ListParagraph"/>
        <w:tabs>
          <w:tab w:val="left" w:pos="270"/>
        </w:tabs>
        <w:spacing w:after="0" w:line="240" w:lineRule="auto"/>
        <w:ind w:left="1440"/>
        <w:rPr>
          <w:rFonts w:ascii="Arial" w:hAnsi="Arial" w:cs="Arial"/>
          <w:b/>
          <w:bCs/>
          <w:color w:val="000000" w:themeColor="text1"/>
          <w:sz w:val="24"/>
          <w:szCs w:val="24"/>
        </w:rPr>
      </w:pPr>
      <w:r w:rsidRPr="00A53514">
        <w:rPr>
          <w:rFonts w:ascii="Arial" w:hAnsi="Arial" w:cs="Arial"/>
          <w:b/>
          <w:bCs/>
          <w:i/>
          <w:iCs/>
          <w:color w:val="000000" w:themeColor="text1"/>
          <w:sz w:val="24"/>
          <w:szCs w:val="24"/>
        </w:rPr>
        <w:t xml:space="preserve">A late proposal will be deemed ineligible for </w:t>
      </w:r>
      <w:r w:rsidR="0067217D" w:rsidRPr="00A53514">
        <w:rPr>
          <w:rFonts w:ascii="Arial" w:hAnsi="Arial" w:cs="Arial"/>
          <w:b/>
          <w:bCs/>
          <w:i/>
          <w:iCs/>
          <w:color w:val="000000" w:themeColor="text1"/>
          <w:sz w:val="24"/>
          <w:szCs w:val="24"/>
        </w:rPr>
        <w:t>review</w:t>
      </w:r>
      <w:r w:rsidRPr="00A53514">
        <w:rPr>
          <w:rFonts w:ascii="Arial" w:hAnsi="Arial" w:cs="Arial"/>
          <w:color w:val="000000" w:themeColor="text1"/>
          <w:sz w:val="24"/>
          <w:szCs w:val="24"/>
        </w:rPr>
        <w:t xml:space="preserve">.  </w:t>
      </w:r>
      <w:r w:rsidRPr="00A53514">
        <w:rPr>
          <w:rFonts w:ascii="Arial" w:hAnsi="Arial" w:cs="Arial"/>
          <w:color w:val="000000" w:themeColor="text1"/>
          <w:sz w:val="24"/>
          <w:szCs w:val="24"/>
          <w:u w:val="single"/>
        </w:rPr>
        <w:t>No faxed proposals will be accepted</w:t>
      </w:r>
      <w:r w:rsidRPr="00A53514">
        <w:rPr>
          <w:rFonts w:ascii="Arial" w:hAnsi="Arial" w:cs="Arial"/>
          <w:color w:val="000000" w:themeColor="text1"/>
          <w:sz w:val="24"/>
          <w:szCs w:val="24"/>
        </w:rPr>
        <w:t xml:space="preserve">. </w:t>
      </w:r>
      <w:r w:rsidRPr="00A53514">
        <w:rPr>
          <w:rFonts w:ascii="Arial" w:hAnsi="Arial" w:cs="Arial"/>
          <w:b/>
          <w:bCs/>
          <w:color w:val="000000" w:themeColor="text1"/>
          <w:sz w:val="24"/>
          <w:szCs w:val="24"/>
        </w:rPr>
        <w:t xml:space="preserve"> </w:t>
      </w:r>
    </w:p>
    <w:p w14:paraId="5F48B5C7" w14:textId="77777777" w:rsidR="0084636B" w:rsidRDefault="0084636B" w:rsidP="00A53514">
      <w:pPr>
        <w:pStyle w:val="ListParagraph"/>
        <w:tabs>
          <w:tab w:val="left" w:pos="270"/>
        </w:tabs>
        <w:spacing w:after="0" w:line="240" w:lineRule="auto"/>
        <w:ind w:left="1440"/>
        <w:rPr>
          <w:rFonts w:ascii="Arial" w:hAnsi="Arial" w:cs="Arial"/>
          <w:b/>
          <w:bCs/>
          <w:color w:val="000000" w:themeColor="text1"/>
          <w:sz w:val="24"/>
          <w:szCs w:val="24"/>
        </w:rPr>
      </w:pPr>
    </w:p>
    <w:p w14:paraId="03727454" w14:textId="77777777" w:rsidR="00C65617" w:rsidRPr="00A53514" w:rsidRDefault="00C65617" w:rsidP="00A53514">
      <w:pPr>
        <w:pStyle w:val="ListParagraph"/>
        <w:tabs>
          <w:tab w:val="left" w:pos="270"/>
        </w:tabs>
        <w:spacing w:after="0" w:line="240" w:lineRule="auto"/>
        <w:ind w:left="1440"/>
        <w:rPr>
          <w:rFonts w:ascii="Arial" w:hAnsi="Arial" w:cs="Arial"/>
          <w:b/>
          <w:color w:val="000000" w:themeColor="text1"/>
          <w:sz w:val="24"/>
          <w:szCs w:val="24"/>
        </w:rPr>
      </w:pPr>
      <w:r w:rsidRPr="00A53514">
        <w:rPr>
          <w:rFonts w:ascii="Arial" w:hAnsi="Arial" w:cs="Arial"/>
          <w:b/>
          <w:sz w:val="24"/>
          <w:szCs w:val="24"/>
        </w:rPr>
        <w:t>Submission instructions:</w:t>
      </w:r>
    </w:p>
    <w:p w14:paraId="58E5769B" w14:textId="77777777" w:rsidR="00FF7D7A" w:rsidRDefault="0067217D" w:rsidP="00614FF6">
      <w:pPr>
        <w:tabs>
          <w:tab w:val="left" w:pos="270"/>
        </w:tabs>
        <w:spacing w:after="0" w:line="240" w:lineRule="auto"/>
        <w:ind w:left="720"/>
        <w:rPr>
          <w:rFonts w:ascii="Arial" w:hAnsi="Arial" w:cs="Arial"/>
          <w:color w:val="000000"/>
          <w:sz w:val="24"/>
          <w:szCs w:val="24"/>
        </w:rPr>
      </w:pPr>
      <w:r>
        <w:rPr>
          <w:rFonts w:ascii="Arial" w:hAnsi="Arial" w:cs="Arial"/>
          <w:color w:val="000000"/>
          <w:sz w:val="24"/>
          <w:szCs w:val="24"/>
        </w:rPr>
        <w:tab/>
      </w:r>
    </w:p>
    <w:p w14:paraId="76040C12" w14:textId="5E070650" w:rsidR="0067217D" w:rsidRDefault="0084636B" w:rsidP="00AD48B7">
      <w:pPr>
        <w:pStyle w:val="ListParagraph"/>
        <w:ind w:left="1440"/>
        <w:jc w:val="both"/>
      </w:pPr>
      <w:r>
        <w:rPr>
          <w:rFonts w:ascii="Arial" w:hAnsi="Arial" w:cs="Arial"/>
          <w:color w:val="000000"/>
          <w:sz w:val="24"/>
          <w:szCs w:val="24"/>
        </w:rPr>
        <w:t>Proposals</w:t>
      </w:r>
      <w:r w:rsidR="0029621A">
        <w:rPr>
          <w:rFonts w:ascii="Arial" w:hAnsi="Arial" w:cs="Arial"/>
          <w:color w:val="000000"/>
          <w:sz w:val="24"/>
          <w:szCs w:val="24"/>
        </w:rPr>
        <w:t xml:space="preserve"> sent by r</w:t>
      </w:r>
      <w:r w:rsidR="00C65617" w:rsidRPr="00A53514">
        <w:rPr>
          <w:rFonts w:ascii="Arial" w:hAnsi="Arial" w:cs="Arial"/>
          <w:color w:val="000000"/>
          <w:sz w:val="24"/>
          <w:szCs w:val="24"/>
        </w:rPr>
        <w:t>egular</w:t>
      </w:r>
      <w:r>
        <w:rPr>
          <w:rFonts w:ascii="Arial" w:hAnsi="Arial" w:cs="Arial"/>
          <w:color w:val="000000"/>
          <w:sz w:val="24"/>
          <w:szCs w:val="24"/>
        </w:rPr>
        <w:t>,</w:t>
      </w:r>
      <w:r w:rsidR="00C65617" w:rsidRPr="00A53514">
        <w:rPr>
          <w:rFonts w:ascii="Arial" w:hAnsi="Arial" w:cs="Arial"/>
          <w:color w:val="000000"/>
          <w:sz w:val="24"/>
          <w:szCs w:val="24"/>
        </w:rPr>
        <w:t xml:space="preserve"> overnight mail, </w:t>
      </w:r>
      <w:r w:rsidR="0029621A">
        <w:rPr>
          <w:rFonts w:ascii="Arial" w:hAnsi="Arial" w:cs="Arial"/>
          <w:color w:val="000000"/>
          <w:sz w:val="24"/>
          <w:szCs w:val="24"/>
        </w:rPr>
        <w:t xml:space="preserve">or hand delivered must be </w:t>
      </w:r>
      <w:r w:rsidR="00C65617" w:rsidRPr="00A53514">
        <w:rPr>
          <w:rFonts w:ascii="Arial" w:hAnsi="Arial" w:cs="Arial"/>
          <w:color w:val="000000"/>
          <w:sz w:val="24"/>
          <w:szCs w:val="24"/>
        </w:rPr>
        <w:t xml:space="preserve">postmarked </w:t>
      </w:r>
      <w:r w:rsidR="0029621A">
        <w:rPr>
          <w:rFonts w:ascii="Arial" w:hAnsi="Arial" w:cs="Arial"/>
          <w:color w:val="000000"/>
          <w:sz w:val="24"/>
          <w:szCs w:val="24"/>
        </w:rPr>
        <w:t>by 4:00 p</w:t>
      </w:r>
      <w:r w:rsidR="00E1001A">
        <w:rPr>
          <w:rFonts w:ascii="Arial" w:hAnsi="Arial" w:cs="Arial"/>
          <w:color w:val="000000"/>
          <w:sz w:val="24"/>
          <w:szCs w:val="24"/>
        </w:rPr>
        <w:t>.</w:t>
      </w:r>
      <w:r w:rsidR="0029621A">
        <w:rPr>
          <w:rFonts w:ascii="Arial" w:hAnsi="Arial" w:cs="Arial"/>
          <w:color w:val="000000"/>
          <w:sz w:val="24"/>
          <w:szCs w:val="24"/>
        </w:rPr>
        <w:t>m</w:t>
      </w:r>
      <w:r w:rsidR="00E1001A">
        <w:rPr>
          <w:rFonts w:ascii="Arial" w:hAnsi="Arial" w:cs="Arial"/>
          <w:color w:val="000000"/>
          <w:sz w:val="24"/>
          <w:szCs w:val="24"/>
        </w:rPr>
        <w:t>.</w:t>
      </w:r>
      <w:r w:rsidR="0029621A">
        <w:rPr>
          <w:rFonts w:ascii="Arial" w:hAnsi="Arial" w:cs="Arial"/>
          <w:color w:val="000000"/>
          <w:sz w:val="24"/>
          <w:szCs w:val="24"/>
        </w:rPr>
        <w:t xml:space="preserve"> </w:t>
      </w:r>
      <w:r>
        <w:rPr>
          <w:rFonts w:ascii="Arial" w:hAnsi="Arial" w:cs="Arial"/>
          <w:color w:val="000000"/>
          <w:sz w:val="24"/>
          <w:szCs w:val="24"/>
        </w:rPr>
        <w:t xml:space="preserve">Pacific Standard Time </w:t>
      </w:r>
      <w:r w:rsidR="0029621A">
        <w:rPr>
          <w:rFonts w:ascii="Arial" w:hAnsi="Arial" w:cs="Arial"/>
          <w:color w:val="000000"/>
          <w:sz w:val="24"/>
          <w:szCs w:val="24"/>
        </w:rPr>
        <w:t xml:space="preserve">(PST) </w:t>
      </w:r>
      <w:r w:rsidR="0029621A" w:rsidRPr="00AD48B7">
        <w:rPr>
          <w:rFonts w:ascii="Arial" w:hAnsi="Arial" w:cs="Arial"/>
          <w:color w:val="000000"/>
          <w:sz w:val="24"/>
          <w:szCs w:val="24"/>
        </w:rPr>
        <w:t xml:space="preserve">on </w:t>
      </w:r>
      <w:r w:rsidR="001835F4" w:rsidRPr="00D4338E">
        <w:rPr>
          <w:rFonts w:ascii="Arial" w:hAnsi="Arial" w:cs="Arial"/>
          <w:color w:val="000000"/>
          <w:sz w:val="24"/>
          <w:szCs w:val="24"/>
        </w:rPr>
        <w:t>Thursday</w:t>
      </w:r>
      <w:r w:rsidR="00C65617" w:rsidRPr="00D4338E">
        <w:rPr>
          <w:rFonts w:ascii="Arial" w:hAnsi="Arial" w:cs="Arial"/>
          <w:color w:val="000000" w:themeColor="text1"/>
          <w:sz w:val="24"/>
          <w:szCs w:val="24"/>
        </w:rPr>
        <w:t xml:space="preserve">, </w:t>
      </w:r>
      <w:r w:rsidR="00DE159B" w:rsidRPr="00D4338E">
        <w:rPr>
          <w:rFonts w:ascii="Arial" w:hAnsi="Arial" w:cs="Arial"/>
          <w:color w:val="000000" w:themeColor="text1"/>
          <w:sz w:val="24"/>
          <w:szCs w:val="24"/>
        </w:rPr>
        <w:t>June</w:t>
      </w:r>
      <w:r w:rsidR="001835F4" w:rsidRPr="00D4338E">
        <w:rPr>
          <w:rFonts w:ascii="Arial" w:hAnsi="Arial" w:cs="Arial"/>
          <w:color w:val="000000" w:themeColor="text1"/>
          <w:sz w:val="24"/>
          <w:szCs w:val="24"/>
        </w:rPr>
        <w:t xml:space="preserve"> </w:t>
      </w:r>
      <w:r w:rsidR="00E20E33">
        <w:rPr>
          <w:rFonts w:ascii="Arial" w:hAnsi="Arial" w:cs="Arial"/>
          <w:color w:val="000000" w:themeColor="text1"/>
          <w:sz w:val="24"/>
          <w:szCs w:val="24"/>
        </w:rPr>
        <w:t>10</w:t>
      </w:r>
      <w:r w:rsidR="001835F4" w:rsidRPr="00D4338E">
        <w:rPr>
          <w:rFonts w:ascii="Arial" w:hAnsi="Arial" w:cs="Arial"/>
          <w:color w:val="000000" w:themeColor="text1"/>
          <w:sz w:val="24"/>
          <w:szCs w:val="24"/>
        </w:rPr>
        <w:t>,</w:t>
      </w:r>
      <w:r w:rsidR="00A1257F" w:rsidRPr="00D4338E">
        <w:rPr>
          <w:rFonts w:ascii="Arial" w:hAnsi="Arial" w:cs="Arial"/>
          <w:color w:val="000000" w:themeColor="text1"/>
          <w:sz w:val="24"/>
          <w:szCs w:val="24"/>
        </w:rPr>
        <w:t xml:space="preserve"> </w:t>
      </w:r>
      <w:r w:rsidR="001835F4" w:rsidRPr="00D4338E">
        <w:rPr>
          <w:rFonts w:ascii="Arial" w:hAnsi="Arial" w:cs="Arial"/>
          <w:color w:val="000000" w:themeColor="text1"/>
          <w:sz w:val="24"/>
          <w:szCs w:val="24"/>
        </w:rPr>
        <w:t>202</w:t>
      </w:r>
      <w:r w:rsidR="00AD48B7" w:rsidRPr="00D4338E">
        <w:rPr>
          <w:rFonts w:ascii="Arial" w:hAnsi="Arial" w:cs="Arial"/>
          <w:color w:val="000000" w:themeColor="text1"/>
          <w:sz w:val="24"/>
          <w:szCs w:val="24"/>
        </w:rPr>
        <w:t>1</w:t>
      </w:r>
      <w:r w:rsidR="00C65617" w:rsidRPr="00D4338E">
        <w:rPr>
          <w:rFonts w:ascii="Arial" w:hAnsi="Arial" w:cs="Arial"/>
          <w:color w:val="000000" w:themeColor="text1"/>
          <w:sz w:val="24"/>
          <w:szCs w:val="24"/>
        </w:rPr>
        <w:t>,</w:t>
      </w:r>
      <w:r w:rsidR="00C65617" w:rsidRPr="00AD48B7">
        <w:rPr>
          <w:rFonts w:ascii="Arial" w:hAnsi="Arial" w:cs="Arial"/>
          <w:b/>
          <w:bCs/>
          <w:color w:val="FF0000"/>
          <w:sz w:val="24"/>
          <w:szCs w:val="24"/>
        </w:rPr>
        <w:t xml:space="preserve"> </w:t>
      </w:r>
      <w:r w:rsidR="00C65617" w:rsidRPr="00AD48B7">
        <w:rPr>
          <w:rFonts w:ascii="Arial" w:hAnsi="Arial" w:cs="Arial"/>
          <w:color w:val="000000"/>
          <w:sz w:val="24"/>
          <w:szCs w:val="24"/>
        </w:rPr>
        <w:t>t</w:t>
      </w:r>
      <w:r w:rsidR="0029621A" w:rsidRPr="00AD48B7">
        <w:rPr>
          <w:rFonts w:ascii="Arial" w:hAnsi="Arial" w:cs="Arial"/>
          <w:color w:val="000000" w:themeColor="text1"/>
          <w:sz w:val="24"/>
          <w:szCs w:val="24"/>
        </w:rPr>
        <w:t>o the address above. (Section 4. Proposal Due Date and Submission Options)</w:t>
      </w:r>
      <w:r w:rsidR="0029621A">
        <w:rPr>
          <w:rFonts w:ascii="Arial" w:hAnsi="Arial" w:cs="Arial"/>
          <w:color w:val="000000" w:themeColor="text1"/>
          <w:sz w:val="24"/>
          <w:szCs w:val="24"/>
        </w:rPr>
        <w:t xml:space="preserve"> </w:t>
      </w:r>
    </w:p>
    <w:p w14:paraId="145000BC" w14:textId="77777777" w:rsidR="0067217D" w:rsidRDefault="0067217D" w:rsidP="00614FF6">
      <w:pPr>
        <w:tabs>
          <w:tab w:val="left" w:pos="270"/>
        </w:tabs>
        <w:spacing w:after="0" w:line="240" w:lineRule="auto"/>
        <w:rPr>
          <w:rFonts w:ascii="Arial" w:hAnsi="Arial" w:cs="Arial"/>
          <w:color w:val="000000" w:themeColor="text1"/>
          <w:sz w:val="24"/>
          <w:szCs w:val="24"/>
        </w:rPr>
      </w:pPr>
    </w:p>
    <w:p w14:paraId="5C38D8E1" w14:textId="77777777" w:rsidR="0029621A" w:rsidRPr="00D4338E" w:rsidRDefault="009E46CE" w:rsidP="00614FF6">
      <w:pPr>
        <w:tabs>
          <w:tab w:val="left" w:pos="270"/>
        </w:tabs>
        <w:spacing w:after="0" w:line="240" w:lineRule="auto"/>
        <w:rPr>
          <w:rFonts w:ascii="Arial" w:hAnsi="Arial" w:cs="Arial"/>
          <w:b/>
          <w:color w:val="000000" w:themeColor="text1"/>
          <w:sz w:val="24"/>
          <w:szCs w:val="24"/>
        </w:rPr>
      </w:pPr>
      <w:r>
        <w:rPr>
          <w:rFonts w:ascii="Arial" w:hAnsi="Arial" w:cs="Arial"/>
          <w:color w:val="000000" w:themeColor="text1"/>
          <w:sz w:val="24"/>
          <w:szCs w:val="24"/>
        </w:rPr>
        <w:tab/>
      </w:r>
      <w:r w:rsidRPr="00D4338E">
        <w:rPr>
          <w:rFonts w:ascii="Arial" w:hAnsi="Arial" w:cs="Arial"/>
          <w:b/>
          <w:color w:val="000000" w:themeColor="text1"/>
          <w:sz w:val="24"/>
          <w:szCs w:val="24"/>
        </w:rPr>
        <w:tab/>
        <w:t xml:space="preserve">5. </w:t>
      </w:r>
      <w:r w:rsidR="00F37423">
        <w:rPr>
          <w:rFonts w:ascii="Arial" w:hAnsi="Arial" w:cs="Arial"/>
          <w:b/>
          <w:color w:val="000000" w:themeColor="text1"/>
          <w:sz w:val="24"/>
          <w:szCs w:val="24"/>
        </w:rPr>
        <w:t>Questions and Technical Assistance</w:t>
      </w:r>
    </w:p>
    <w:p w14:paraId="0BE50C81" w14:textId="77777777" w:rsidR="0029621A" w:rsidRDefault="0029621A" w:rsidP="00614FF6">
      <w:pPr>
        <w:tabs>
          <w:tab w:val="left" w:pos="270"/>
        </w:tabs>
        <w:spacing w:after="0" w:line="240" w:lineRule="auto"/>
        <w:rPr>
          <w:rFonts w:ascii="Arial" w:hAnsi="Arial" w:cs="Arial"/>
          <w:color w:val="000000" w:themeColor="text1"/>
          <w:sz w:val="24"/>
          <w:szCs w:val="24"/>
        </w:rPr>
      </w:pPr>
    </w:p>
    <w:p w14:paraId="6D1D5F64" w14:textId="77777777" w:rsidR="009E0CDC" w:rsidRPr="00A53514" w:rsidRDefault="0067217D" w:rsidP="00AD48B7">
      <w:pPr>
        <w:tabs>
          <w:tab w:val="left" w:pos="270"/>
        </w:tabs>
        <w:spacing w:after="0" w:line="240" w:lineRule="auto"/>
        <w:ind w:left="720"/>
        <w:jc w:val="both"/>
        <w:rPr>
          <w:rFonts w:ascii="Arial" w:hAnsi="Arial" w:cs="Arial"/>
          <w:color w:val="000000" w:themeColor="text1"/>
          <w:sz w:val="24"/>
          <w:szCs w:val="24"/>
        </w:rPr>
      </w:pPr>
      <w:r w:rsidRPr="00A53514">
        <w:rPr>
          <w:rFonts w:ascii="Arial" w:hAnsi="Arial" w:cs="Arial"/>
          <w:color w:val="000000" w:themeColor="text1"/>
          <w:sz w:val="24"/>
          <w:szCs w:val="24"/>
        </w:rPr>
        <w:t>For additional questions</w:t>
      </w:r>
      <w:r w:rsidR="00A133A8">
        <w:rPr>
          <w:rFonts w:ascii="Arial" w:hAnsi="Arial" w:cs="Arial"/>
          <w:color w:val="000000" w:themeColor="text1"/>
          <w:sz w:val="24"/>
          <w:szCs w:val="24"/>
        </w:rPr>
        <w:t xml:space="preserve"> or to request reasonable accommodations in advance</w:t>
      </w:r>
      <w:r w:rsidRPr="00A53514">
        <w:rPr>
          <w:rFonts w:ascii="Arial" w:hAnsi="Arial" w:cs="Arial"/>
          <w:color w:val="000000" w:themeColor="text1"/>
          <w:sz w:val="24"/>
          <w:szCs w:val="24"/>
        </w:rPr>
        <w:t xml:space="preserve">, you can contact </w:t>
      </w:r>
      <w:r w:rsidR="004432FB">
        <w:rPr>
          <w:rFonts w:ascii="Arial" w:hAnsi="Arial" w:cs="Arial"/>
          <w:color w:val="000000" w:themeColor="text1"/>
          <w:sz w:val="24"/>
          <w:szCs w:val="24"/>
        </w:rPr>
        <w:t>Rita Tamayo</w:t>
      </w:r>
      <w:r w:rsidR="0029621A" w:rsidRPr="00A53514">
        <w:rPr>
          <w:rFonts w:ascii="Arial" w:hAnsi="Arial" w:cs="Arial"/>
          <w:color w:val="000000" w:themeColor="text1"/>
          <w:sz w:val="24"/>
          <w:szCs w:val="24"/>
        </w:rPr>
        <w:t xml:space="preserve">, </w:t>
      </w:r>
      <w:r w:rsidR="00A53514" w:rsidRPr="00A53514">
        <w:rPr>
          <w:rFonts w:ascii="Arial" w:hAnsi="Arial" w:cs="Arial"/>
          <w:color w:val="000000" w:themeColor="text1"/>
          <w:sz w:val="24"/>
          <w:szCs w:val="24"/>
        </w:rPr>
        <w:t>Staff Services Analyst II</w:t>
      </w:r>
      <w:r w:rsidR="006A753C">
        <w:rPr>
          <w:rFonts w:ascii="Arial" w:hAnsi="Arial" w:cs="Arial"/>
          <w:color w:val="000000" w:themeColor="text1"/>
          <w:sz w:val="24"/>
          <w:szCs w:val="24"/>
        </w:rPr>
        <w:t xml:space="preserve"> for the Administrative Entity</w:t>
      </w:r>
      <w:r w:rsidRPr="00A53514">
        <w:rPr>
          <w:rFonts w:ascii="Arial" w:hAnsi="Arial" w:cs="Arial"/>
          <w:color w:val="000000" w:themeColor="text1"/>
          <w:sz w:val="24"/>
          <w:szCs w:val="24"/>
        </w:rPr>
        <w:t xml:space="preserve"> at (760)</w:t>
      </w:r>
      <w:r w:rsidR="00CA0322">
        <w:rPr>
          <w:rFonts w:ascii="Arial" w:hAnsi="Arial" w:cs="Arial"/>
          <w:color w:val="000000" w:themeColor="text1"/>
          <w:sz w:val="24"/>
          <w:szCs w:val="24"/>
        </w:rPr>
        <w:t xml:space="preserve"> </w:t>
      </w:r>
      <w:r w:rsidR="00EA5E88" w:rsidRPr="00A53514">
        <w:rPr>
          <w:rFonts w:ascii="Arial" w:hAnsi="Arial" w:cs="Arial"/>
          <w:color w:val="000000" w:themeColor="text1"/>
          <w:sz w:val="24"/>
          <w:szCs w:val="24"/>
        </w:rPr>
        <w:t>337</w:t>
      </w:r>
      <w:r w:rsidR="00EA5E88" w:rsidRPr="00DB24FD">
        <w:rPr>
          <w:rFonts w:ascii="Arial" w:hAnsi="Arial" w:cs="Arial"/>
          <w:color w:val="000000" w:themeColor="text1"/>
          <w:sz w:val="24"/>
          <w:szCs w:val="24"/>
        </w:rPr>
        <w:t>-</w:t>
      </w:r>
      <w:r w:rsidR="004432FB" w:rsidRPr="00DB24FD">
        <w:rPr>
          <w:rFonts w:ascii="Arial" w:hAnsi="Arial" w:cs="Arial"/>
          <w:color w:val="000000" w:themeColor="text1"/>
          <w:sz w:val="24"/>
          <w:szCs w:val="24"/>
        </w:rPr>
        <w:t>7477</w:t>
      </w:r>
      <w:r w:rsidRPr="00A53514">
        <w:rPr>
          <w:rFonts w:ascii="Arial" w:hAnsi="Arial" w:cs="Arial"/>
          <w:color w:val="000000" w:themeColor="text1"/>
          <w:sz w:val="24"/>
          <w:szCs w:val="24"/>
        </w:rPr>
        <w:t xml:space="preserve"> or </w:t>
      </w:r>
      <w:hyperlink r:id="rId28" w:history="1">
        <w:r w:rsidR="004432FB" w:rsidRPr="004432FB">
          <w:rPr>
            <w:rStyle w:val="Hyperlink"/>
            <w:rFonts w:ascii="Arial" w:hAnsi="Arial" w:cs="Arial"/>
            <w:sz w:val="24"/>
            <w:szCs w:val="24"/>
          </w:rPr>
          <w:t>ritatamayo@co.imperial.ca.us</w:t>
        </w:r>
      </w:hyperlink>
      <w:r w:rsidRPr="00A53514">
        <w:rPr>
          <w:rFonts w:ascii="Arial" w:hAnsi="Arial" w:cs="Arial"/>
          <w:color w:val="000000" w:themeColor="text1"/>
          <w:sz w:val="24"/>
          <w:szCs w:val="24"/>
        </w:rPr>
        <w:t xml:space="preserve">. </w:t>
      </w:r>
    </w:p>
    <w:p w14:paraId="1AE177D1" w14:textId="40A3701C" w:rsidR="002C5B2D" w:rsidRDefault="002C5B2D" w:rsidP="00412137">
      <w:pPr>
        <w:tabs>
          <w:tab w:val="left" w:pos="270"/>
        </w:tabs>
        <w:spacing w:after="0" w:line="240" w:lineRule="auto"/>
        <w:ind w:left="720"/>
        <w:rPr>
          <w:rFonts w:ascii="Arial" w:hAnsi="Arial" w:cs="Arial"/>
          <w:color w:val="000000" w:themeColor="text1"/>
          <w:sz w:val="24"/>
          <w:szCs w:val="24"/>
        </w:rPr>
      </w:pPr>
    </w:p>
    <w:p w14:paraId="5910A90E" w14:textId="6F32517B" w:rsidR="00E20E33" w:rsidRDefault="00E20E33" w:rsidP="00412137">
      <w:pPr>
        <w:tabs>
          <w:tab w:val="left" w:pos="270"/>
        </w:tabs>
        <w:spacing w:after="0" w:line="240" w:lineRule="auto"/>
        <w:ind w:left="720"/>
        <w:rPr>
          <w:rFonts w:ascii="Arial" w:hAnsi="Arial" w:cs="Arial"/>
          <w:color w:val="000000" w:themeColor="text1"/>
          <w:sz w:val="24"/>
          <w:szCs w:val="24"/>
        </w:rPr>
      </w:pPr>
    </w:p>
    <w:p w14:paraId="786CBBE3" w14:textId="7E70FC5B" w:rsidR="00E20E33" w:rsidRDefault="00E20E33" w:rsidP="00412137">
      <w:pPr>
        <w:tabs>
          <w:tab w:val="left" w:pos="270"/>
        </w:tabs>
        <w:spacing w:after="0" w:line="240" w:lineRule="auto"/>
        <w:ind w:left="720"/>
        <w:rPr>
          <w:rFonts w:ascii="Arial" w:hAnsi="Arial" w:cs="Arial"/>
          <w:color w:val="000000" w:themeColor="text1"/>
          <w:sz w:val="24"/>
          <w:szCs w:val="24"/>
        </w:rPr>
      </w:pPr>
    </w:p>
    <w:p w14:paraId="4F8E29DE" w14:textId="1BE8F867" w:rsidR="00E20E33" w:rsidRDefault="00E20E33" w:rsidP="00412137">
      <w:pPr>
        <w:tabs>
          <w:tab w:val="left" w:pos="270"/>
        </w:tabs>
        <w:spacing w:after="0" w:line="240" w:lineRule="auto"/>
        <w:ind w:left="720"/>
        <w:rPr>
          <w:rFonts w:ascii="Arial" w:hAnsi="Arial" w:cs="Arial"/>
          <w:color w:val="000000" w:themeColor="text1"/>
          <w:sz w:val="24"/>
          <w:szCs w:val="24"/>
        </w:rPr>
      </w:pPr>
    </w:p>
    <w:p w14:paraId="538E3739" w14:textId="11E95B34" w:rsidR="00E20E33" w:rsidRDefault="00E20E33" w:rsidP="00412137">
      <w:pPr>
        <w:tabs>
          <w:tab w:val="left" w:pos="270"/>
        </w:tabs>
        <w:spacing w:after="0" w:line="240" w:lineRule="auto"/>
        <w:ind w:left="720"/>
        <w:rPr>
          <w:rFonts w:ascii="Arial" w:hAnsi="Arial" w:cs="Arial"/>
          <w:color w:val="000000" w:themeColor="text1"/>
          <w:sz w:val="24"/>
          <w:szCs w:val="24"/>
        </w:rPr>
      </w:pPr>
    </w:p>
    <w:p w14:paraId="405C9708" w14:textId="3B1AF023" w:rsidR="00E20E33" w:rsidRDefault="00E20E33" w:rsidP="00412137">
      <w:pPr>
        <w:tabs>
          <w:tab w:val="left" w:pos="270"/>
        </w:tabs>
        <w:spacing w:after="0" w:line="240" w:lineRule="auto"/>
        <w:ind w:left="720"/>
        <w:rPr>
          <w:rFonts w:ascii="Arial" w:hAnsi="Arial" w:cs="Arial"/>
          <w:color w:val="000000" w:themeColor="text1"/>
          <w:sz w:val="24"/>
          <w:szCs w:val="24"/>
        </w:rPr>
      </w:pPr>
    </w:p>
    <w:p w14:paraId="137B4D94" w14:textId="7C5BD897" w:rsidR="00E20E33" w:rsidRDefault="00E20E33" w:rsidP="00412137">
      <w:pPr>
        <w:tabs>
          <w:tab w:val="left" w:pos="270"/>
        </w:tabs>
        <w:spacing w:after="0" w:line="240" w:lineRule="auto"/>
        <w:ind w:left="720"/>
        <w:rPr>
          <w:rFonts w:ascii="Arial" w:hAnsi="Arial" w:cs="Arial"/>
          <w:color w:val="000000" w:themeColor="text1"/>
          <w:sz w:val="24"/>
          <w:szCs w:val="24"/>
        </w:rPr>
      </w:pPr>
    </w:p>
    <w:p w14:paraId="6A91110A" w14:textId="5A4793F5" w:rsidR="00E20E33" w:rsidRDefault="00E20E33" w:rsidP="00412137">
      <w:pPr>
        <w:tabs>
          <w:tab w:val="left" w:pos="270"/>
        </w:tabs>
        <w:spacing w:after="0" w:line="240" w:lineRule="auto"/>
        <w:ind w:left="720"/>
        <w:rPr>
          <w:rFonts w:ascii="Arial" w:hAnsi="Arial" w:cs="Arial"/>
          <w:color w:val="000000" w:themeColor="text1"/>
          <w:sz w:val="24"/>
          <w:szCs w:val="24"/>
        </w:rPr>
      </w:pPr>
    </w:p>
    <w:p w14:paraId="07040A5B" w14:textId="410DEB33" w:rsidR="00E20E33" w:rsidRDefault="00E20E33" w:rsidP="00412137">
      <w:pPr>
        <w:tabs>
          <w:tab w:val="left" w:pos="270"/>
        </w:tabs>
        <w:spacing w:after="0" w:line="240" w:lineRule="auto"/>
        <w:ind w:left="720"/>
        <w:rPr>
          <w:rFonts w:ascii="Arial" w:hAnsi="Arial" w:cs="Arial"/>
          <w:color w:val="000000" w:themeColor="text1"/>
          <w:sz w:val="24"/>
          <w:szCs w:val="24"/>
        </w:rPr>
      </w:pPr>
    </w:p>
    <w:p w14:paraId="4E04C876" w14:textId="288B34E7" w:rsidR="00E20E33" w:rsidRDefault="00E20E33" w:rsidP="00412137">
      <w:pPr>
        <w:tabs>
          <w:tab w:val="left" w:pos="270"/>
        </w:tabs>
        <w:spacing w:after="0" w:line="240" w:lineRule="auto"/>
        <w:ind w:left="720"/>
        <w:rPr>
          <w:rFonts w:ascii="Arial" w:hAnsi="Arial" w:cs="Arial"/>
          <w:color w:val="000000" w:themeColor="text1"/>
          <w:sz w:val="24"/>
          <w:szCs w:val="24"/>
        </w:rPr>
      </w:pPr>
    </w:p>
    <w:p w14:paraId="7F795A2E" w14:textId="6D8595DD" w:rsidR="00E20E33" w:rsidRDefault="00E20E33" w:rsidP="00412137">
      <w:pPr>
        <w:tabs>
          <w:tab w:val="left" w:pos="270"/>
        </w:tabs>
        <w:spacing w:after="0" w:line="240" w:lineRule="auto"/>
        <w:ind w:left="720"/>
        <w:rPr>
          <w:rFonts w:ascii="Arial" w:hAnsi="Arial" w:cs="Arial"/>
          <w:color w:val="000000" w:themeColor="text1"/>
          <w:sz w:val="24"/>
          <w:szCs w:val="24"/>
        </w:rPr>
      </w:pPr>
    </w:p>
    <w:p w14:paraId="38D32291" w14:textId="16E1E214" w:rsidR="00E20E33" w:rsidRDefault="00E20E33" w:rsidP="00412137">
      <w:pPr>
        <w:tabs>
          <w:tab w:val="left" w:pos="270"/>
        </w:tabs>
        <w:spacing w:after="0" w:line="240" w:lineRule="auto"/>
        <w:ind w:left="720"/>
        <w:rPr>
          <w:rFonts w:ascii="Arial" w:hAnsi="Arial" w:cs="Arial"/>
          <w:color w:val="000000" w:themeColor="text1"/>
          <w:sz w:val="24"/>
          <w:szCs w:val="24"/>
        </w:rPr>
      </w:pPr>
    </w:p>
    <w:p w14:paraId="72AAE517" w14:textId="21239CAB" w:rsidR="00E20E33" w:rsidRDefault="00E20E33" w:rsidP="00412137">
      <w:pPr>
        <w:tabs>
          <w:tab w:val="left" w:pos="270"/>
        </w:tabs>
        <w:spacing w:after="0" w:line="240" w:lineRule="auto"/>
        <w:ind w:left="720"/>
        <w:rPr>
          <w:rFonts w:ascii="Arial" w:hAnsi="Arial" w:cs="Arial"/>
          <w:color w:val="000000" w:themeColor="text1"/>
          <w:sz w:val="24"/>
          <w:szCs w:val="24"/>
        </w:rPr>
      </w:pPr>
    </w:p>
    <w:p w14:paraId="6E3E0297" w14:textId="5BF65D14" w:rsidR="00E20E33" w:rsidRDefault="00E20E33" w:rsidP="00412137">
      <w:pPr>
        <w:tabs>
          <w:tab w:val="left" w:pos="270"/>
        </w:tabs>
        <w:spacing w:after="0" w:line="240" w:lineRule="auto"/>
        <w:ind w:left="720"/>
        <w:rPr>
          <w:rFonts w:ascii="Arial" w:hAnsi="Arial" w:cs="Arial"/>
          <w:color w:val="000000" w:themeColor="text1"/>
          <w:sz w:val="24"/>
          <w:szCs w:val="24"/>
        </w:rPr>
      </w:pPr>
    </w:p>
    <w:p w14:paraId="155DBCC8" w14:textId="77777777" w:rsidR="00E20E33" w:rsidRDefault="00E20E33" w:rsidP="00412137">
      <w:pPr>
        <w:tabs>
          <w:tab w:val="left" w:pos="270"/>
        </w:tabs>
        <w:spacing w:after="0" w:line="240" w:lineRule="auto"/>
        <w:ind w:left="720"/>
        <w:rPr>
          <w:rFonts w:ascii="Arial" w:hAnsi="Arial" w:cs="Arial"/>
          <w:color w:val="000000" w:themeColor="text1"/>
          <w:sz w:val="24"/>
          <w:szCs w:val="24"/>
        </w:rPr>
      </w:pPr>
    </w:p>
    <w:p w14:paraId="56BE4366" w14:textId="77777777" w:rsidR="00352AE7" w:rsidRDefault="00352AE7" w:rsidP="00412137">
      <w:pPr>
        <w:tabs>
          <w:tab w:val="left" w:pos="270"/>
        </w:tabs>
        <w:spacing w:after="0" w:line="240" w:lineRule="auto"/>
        <w:ind w:left="720"/>
        <w:rPr>
          <w:rFonts w:ascii="Arial" w:hAnsi="Arial" w:cs="Arial"/>
          <w:color w:val="000000" w:themeColor="text1"/>
          <w:sz w:val="24"/>
          <w:szCs w:val="24"/>
        </w:rPr>
      </w:pPr>
    </w:p>
    <w:p w14:paraId="5C2C7BEA" w14:textId="77777777" w:rsidR="00E52793" w:rsidRDefault="00E52793" w:rsidP="00E80C72">
      <w:pPr>
        <w:pStyle w:val="ListParagraph"/>
        <w:numPr>
          <w:ilvl w:val="0"/>
          <w:numId w:val="20"/>
        </w:numPr>
        <w:tabs>
          <w:tab w:val="left" w:pos="270"/>
        </w:tabs>
        <w:spacing w:after="0" w:line="240" w:lineRule="auto"/>
        <w:rPr>
          <w:rFonts w:ascii="Arial" w:hAnsi="Arial" w:cs="Arial"/>
          <w:b/>
          <w:color w:val="000000" w:themeColor="text1"/>
          <w:sz w:val="24"/>
          <w:szCs w:val="24"/>
        </w:rPr>
      </w:pPr>
      <w:r w:rsidRPr="00E52793">
        <w:rPr>
          <w:rFonts w:ascii="Arial" w:hAnsi="Arial" w:cs="Arial"/>
          <w:b/>
          <w:color w:val="000000" w:themeColor="text1"/>
          <w:sz w:val="24"/>
          <w:szCs w:val="24"/>
        </w:rPr>
        <w:t>METHOD OF AWARD</w:t>
      </w:r>
    </w:p>
    <w:p w14:paraId="319AB45F" w14:textId="77777777" w:rsidR="0029621A" w:rsidRPr="00E52793" w:rsidRDefault="0029621A" w:rsidP="00A53514">
      <w:pPr>
        <w:pStyle w:val="ListParagraph"/>
        <w:tabs>
          <w:tab w:val="left" w:pos="270"/>
        </w:tabs>
        <w:spacing w:after="0" w:line="240" w:lineRule="auto"/>
        <w:rPr>
          <w:rFonts w:ascii="Arial" w:hAnsi="Arial" w:cs="Arial"/>
          <w:b/>
          <w:color w:val="000000" w:themeColor="text1"/>
          <w:sz w:val="24"/>
          <w:szCs w:val="24"/>
        </w:rPr>
      </w:pPr>
    </w:p>
    <w:p w14:paraId="17067DBA" w14:textId="77777777" w:rsidR="00E52793" w:rsidRDefault="00E52793" w:rsidP="00AD48B7">
      <w:pPr>
        <w:tabs>
          <w:tab w:val="left" w:pos="270"/>
        </w:tabs>
        <w:spacing w:after="0" w:line="240" w:lineRule="auto"/>
        <w:ind w:left="720"/>
        <w:jc w:val="both"/>
        <w:rPr>
          <w:rFonts w:ascii="Arial" w:hAnsi="Arial" w:cs="Arial"/>
          <w:sz w:val="24"/>
          <w:szCs w:val="24"/>
        </w:rPr>
      </w:pPr>
      <w:r w:rsidRPr="00E52793">
        <w:rPr>
          <w:rFonts w:ascii="Arial" w:hAnsi="Arial" w:cs="Arial"/>
          <w:color w:val="000000" w:themeColor="text1"/>
          <w:sz w:val="24"/>
          <w:szCs w:val="24"/>
        </w:rPr>
        <w:t xml:space="preserve">The </w:t>
      </w:r>
      <w:r w:rsidR="00A133A8">
        <w:rPr>
          <w:rFonts w:ascii="Arial" w:hAnsi="Arial" w:cs="Arial"/>
          <w:color w:val="000000" w:themeColor="text1"/>
          <w:sz w:val="24"/>
          <w:szCs w:val="24"/>
        </w:rPr>
        <w:t>S</w:t>
      </w:r>
      <w:r w:rsidRPr="00E52793">
        <w:rPr>
          <w:rFonts w:ascii="Arial" w:hAnsi="Arial" w:cs="Arial"/>
          <w:color w:val="000000" w:themeColor="text1"/>
          <w:sz w:val="24"/>
          <w:szCs w:val="24"/>
        </w:rPr>
        <w:t xml:space="preserve">coring and </w:t>
      </w:r>
      <w:r w:rsidR="00A133A8">
        <w:rPr>
          <w:rFonts w:ascii="Arial" w:hAnsi="Arial" w:cs="Arial"/>
          <w:color w:val="000000" w:themeColor="text1"/>
          <w:sz w:val="24"/>
          <w:szCs w:val="24"/>
        </w:rPr>
        <w:t>R</w:t>
      </w:r>
      <w:r w:rsidRPr="00E52793">
        <w:rPr>
          <w:rFonts w:ascii="Arial" w:hAnsi="Arial" w:cs="Arial"/>
          <w:color w:val="000000" w:themeColor="text1"/>
          <w:sz w:val="24"/>
          <w:szCs w:val="24"/>
        </w:rPr>
        <w:t xml:space="preserve">anking </w:t>
      </w:r>
      <w:r w:rsidR="00A133A8">
        <w:rPr>
          <w:rFonts w:ascii="Arial" w:hAnsi="Arial" w:cs="Arial"/>
          <w:color w:val="000000" w:themeColor="text1"/>
          <w:sz w:val="24"/>
          <w:szCs w:val="24"/>
        </w:rPr>
        <w:t>C</w:t>
      </w:r>
      <w:r w:rsidRPr="00E52793">
        <w:rPr>
          <w:rFonts w:ascii="Arial" w:hAnsi="Arial" w:cs="Arial"/>
          <w:color w:val="000000" w:themeColor="text1"/>
          <w:sz w:val="24"/>
          <w:szCs w:val="24"/>
        </w:rPr>
        <w:t>ommittee’s recommendation will be forwarded to the IVCCC Executive Board for final determination of awards.  Standard agreements between the County of Imperial and the successful applicant will be reviewed and approved by the Imperial County Board of Supervisors.</w:t>
      </w:r>
      <w:r w:rsidRPr="00E52793">
        <w:rPr>
          <w:rFonts w:ascii="Arial" w:hAnsi="Arial" w:cs="Arial"/>
          <w:sz w:val="24"/>
          <w:szCs w:val="24"/>
        </w:rPr>
        <w:t xml:space="preserve"> </w:t>
      </w:r>
    </w:p>
    <w:p w14:paraId="6F11FA8C" w14:textId="77777777" w:rsidR="00352AE7" w:rsidRPr="00E52793" w:rsidRDefault="00352AE7" w:rsidP="00AD48B7">
      <w:pPr>
        <w:tabs>
          <w:tab w:val="left" w:pos="270"/>
        </w:tabs>
        <w:spacing w:after="0" w:line="240" w:lineRule="auto"/>
        <w:ind w:left="720"/>
        <w:jc w:val="both"/>
        <w:rPr>
          <w:rFonts w:ascii="Arial" w:hAnsi="Arial" w:cs="Arial"/>
          <w:color w:val="000000" w:themeColor="text1"/>
          <w:sz w:val="24"/>
          <w:szCs w:val="24"/>
        </w:rPr>
      </w:pPr>
    </w:p>
    <w:p w14:paraId="1FC5AC9F" w14:textId="77777777" w:rsidR="00E52793" w:rsidRPr="00E52793" w:rsidRDefault="00E52793" w:rsidP="00AD48B7">
      <w:pPr>
        <w:tabs>
          <w:tab w:val="left" w:pos="270"/>
        </w:tabs>
        <w:spacing w:after="0" w:line="240" w:lineRule="auto"/>
        <w:ind w:left="720"/>
        <w:jc w:val="both"/>
        <w:rPr>
          <w:rFonts w:ascii="Arial" w:hAnsi="Arial" w:cs="Arial"/>
          <w:color w:val="000000" w:themeColor="text1"/>
          <w:sz w:val="24"/>
          <w:szCs w:val="24"/>
        </w:rPr>
      </w:pPr>
      <w:r w:rsidRPr="00E52793">
        <w:rPr>
          <w:rFonts w:ascii="Arial" w:hAnsi="Arial" w:cs="Arial"/>
          <w:color w:val="000000" w:themeColor="text1"/>
          <w:sz w:val="24"/>
          <w:szCs w:val="24"/>
        </w:rPr>
        <w:t>The County in collaboration with the IVCCC Executive Board reserves the rig</w:t>
      </w:r>
      <w:r w:rsidR="0063047E">
        <w:rPr>
          <w:rFonts w:ascii="Arial" w:hAnsi="Arial" w:cs="Arial"/>
          <w:color w:val="000000" w:themeColor="text1"/>
          <w:sz w:val="24"/>
          <w:szCs w:val="24"/>
        </w:rPr>
        <w:t>ht to reject any or all proposals</w:t>
      </w:r>
      <w:r w:rsidRPr="00E52793">
        <w:rPr>
          <w:rFonts w:ascii="Arial" w:hAnsi="Arial" w:cs="Arial"/>
          <w:color w:val="000000" w:themeColor="text1"/>
          <w:sz w:val="24"/>
          <w:szCs w:val="24"/>
        </w:rPr>
        <w:t>, or to waive any discrepancy or technicality and to split or make the award in any manner determined by the County and IVCCC Executive Board. The County and IVCCC Executive Board recognizes that prices are only one of several criteria to be used in judging an offer and are not legally bound to accept the lowest offer.</w:t>
      </w:r>
    </w:p>
    <w:p w14:paraId="7D7C08A1" w14:textId="77777777" w:rsidR="00E52793" w:rsidRPr="00E52793" w:rsidRDefault="00E52793" w:rsidP="00E52793">
      <w:pPr>
        <w:tabs>
          <w:tab w:val="left" w:pos="270"/>
        </w:tabs>
        <w:spacing w:after="0" w:line="240" w:lineRule="auto"/>
        <w:ind w:left="720"/>
        <w:rPr>
          <w:rFonts w:ascii="Arial" w:hAnsi="Arial" w:cs="Arial"/>
          <w:color w:val="000000" w:themeColor="text1"/>
          <w:sz w:val="24"/>
          <w:szCs w:val="24"/>
        </w:rPr>
      </w:pPr>
    </w:p>
    <w:p w14:paraId="1A640386" w14:textId="77777777" w:rsidR="00E52793" w:rsidRDefault="00E52793" w:rsidP="00AD48B7">
      <w:pPr>
        <w:tabs>
          <w:tab w:val="left" w:pos="270"/>
        </w:tabs>
        <w:spacing w:after="0" w:line="240" w:lineRule="auto"/>
        <w:ind w:left="720"/>
        <w:jc w:val="both"/>
        <w:rPr>
          <w:rFonts w:ascii="Arial" w:hAnsi="Arial" w:cs="Arial"/>
          <w:color w:val="000000" w:themeColor="text1"/>
          <w:sz w:val="24"/>
          <w:szCs w:val="24"/>
        </w:rPr>
      </w:pPr>
      <w:r w:rsidRPr="00E52793">
        <w:rPr>
          <w:rFonts w:ascii="Arial" w:hAnsi="Arial" w:cs="Arial"/>
          <w:color w:val="000000" w:themeColor="text1"/>
          <w:sz w:val="24"/>
          <w:szCs w:val="24"/>
        </w:rPr>
        <w:t>RFP submission in response to the solicitation process, become the exclusive property of the County. Upon submission of an applicant’s proposal, the submission and any pertaining documents is subject to the State of California Public Records Act. Exceptions will be those elements in the California Government Code section 6250 et. seq. (Public Records Act) and which are marked "trade secret," "confidential," or "proprietary." The County shall not be liable or responsible for the disclosure of any such records, including, without limitation, those so marked, if disclosure is required by law, or by an order issued by a court of competent jurisdiction. In the event the County is required to defend an action on a Public Records Act request for any of the aforementioned documents, information, books, records, and/or contents of a Qualification marked "trade secret", "confidential", or "proprietary" the Vendor agrees to defend and indemnify the County from all costs and expenses, including reasonable attorney's fees, in action or liability arising under the Public Records Act. Where applicable, Federal regulations may take precedence over this language</w:t>
      </w:r>
      <w:r w:rsidR="00307E75">
        <w:rPr>
          <w:rFonts w:ascii="Arial" w:hAnsi="Arial" w:cs="Arial"/>
          <w:color w:val="000000" w:themeColor="text1"/>
          <w:sz w:val="24"/>
          <w:szCs w:val="24"/>
        </w:rPr>
        <w:t>.</w:t>
      </w:r>
    </w:p>
    <w:p w14:paraId="09E7E90D" w14:textId="77777777" w:rsidR="00307E75" w:rsidRDefault="00307E75" w:rsidP="00E52793">
      <w:pPr>
        <w:tabs>
          <w:tab w:val="left" w:pos="270"/>
        </w:tabs>
        <w:spacing w:after="0" w:line="240" w:lineRule="auto"/>
        <w:ind w:left="720"/>
        <w:rPr>
          <w:rFonts w:ascii="Arial" w:hAnsi="Arial" w:cs="Arial"/>
          <w:color w:val="000000" w:themeColor="text1"/>
          <w:sz w:val="24"/>
          <w:szCs w:val="24"/>
        </w:rPr>
      </w:pPr>
    </w:p>
    <w:bookmarkEnd w:id="11"/>
    <w:p w14:paraId="20E44222" w14:textId="77777777" w:rsidR="00FB1238" w:rsidRDefault="00FB1238" w:rsidP="00FB1238">
      <w:pPr>
        <w:rPr>
          <w:rFonts w:ascii="Arial" w:hAnsi="Arial" w:cs="Arial"/>
          <w:color w:val="000000" w:themeColor="text1"/>
          <w:sz w:val="24"/>
          <w:szCs w:val="24"/>
        </w:rPr>
      </w:pPr>
    </w:p>
    <w:p w14:paraId="6FC9E4D8" w14:textId="77777777" w:rsidR="00967786" w:rsidRDefault="00830C9F" w:rsidP="00FB1238">
      <w:pPr>
        <w:rPr>
          <w:rFonts w:ascii="Arial" w:hAnsi="Arial" w:cs="Arial"/>
          <w:color w:val="000000" w:themeColor="text1"/>
          <w:sz w:val="24"/>
          <w:szCs w:val="24"/>
        </w:rPr>
      </w:pPr>
      <w:r>
        <w:rPr>
          <w:rFonts w:ascii="Arial" w:hAnsi="Arial" w:cs="Arial"/>
          <w:color w:val="000000" w:themeColor="text1"/>
          <w:sz w:val="24"/>
          <w:szCs w:val="24"/>
        </w:rPr>
        <w:br w:type="page"/>
      </w:r>
    </w:p>
    <w:p w14:paraId="2F5D3226" w14:textId="77777777" w:rsidR="00412137" w:rsidRPr="00307E75" w:rsidRDefault="00FB1238" w:rsidP="003230C6">
      <w:pPr>
        <w:pBdr>
          <w:top w:val="single" w:sz="4" w:space="1" w:color="auto"/>
          <w:left w:val="single" w:sz="4" w:space="4" w:color="auto"/>
          <w:bottom w:val="single" w:sz="4" w:space="1" w:color="auto"/>
          <w:right w:val="single" w:sz="4" w:space="29" w:color="auto"/>
        </w:pBdr>
        <w:spacing w:after="0"/>
        <w:jc w:val="center"/>
        <w:rPr>
          <w:rFonts w:ascii="Arial" w:hAnsi="Arial" w:cs="Arial"/>
          <w:b/>
          <w:sz w:val="24"/>
          <w:szCs w:val="24"/>
        </w:rPr>
      </w:pPr>
      <w:r w:rsidRPr="00307E75">
        <w:rPr>
          <w:rFonts w:ascii="Arial" w:hAnsi="Arial" w:cs="Arial"/>
          <w:b/>
          <w:color w:val="000000" w:themeColor="text1"/>
          <w:sz w:val="24"/>
          <w:szCs w:val="24"/>
        </w:rPr>
        <w:t>P</w:t>
      </w:r>
      <w:r w:rsidR="00412137" w:rsidRPr="00307E75">
        <w:rPr>
          <w:rFonts w:ascii="Arial" w:hAnsi="Arial" w:cs="Arial"/>
          <w:b/>
          <w:sz w:val="24"/>
          <w:szCs w:val="24"/>
        </w:rPr>
        <w:t>ART III SCORING AND RANKING</w:t>
      </w:r>
    </w:p>
    <w:p w14:paraId="2559A310" w14:textId="77777777" w:rsidR="001421B6" w:rsidRPr="003230C6" w:rsidRDefault="001421B6" w:rsidP="002D78C7">
      <w:pPr>
        <w:pStyle w:val="ListParagraph"/>
        <w:tabs>
          <w:tab w:val="left" w:pos="-1440"/>
          <w:tab w:val="left" w:pos="450"/>
        </w:tabs>
        <w:spacing w:after="0" w:line="240" w:lineRule="auto"/>
        <w:ind w:left="547"/>
        <w:contextualSpacing w:val="0"/>
        <w:jc w:val="both"/>
        <w:rPr>
          <w:rFonts w:ascii="Arial" w:hAnsi="Arial" w:cs="Arial"/>
          <w:color w:val="000000" w:themeColor="text1"/>
          <w:sz w:val="24"/>
          <w:szCs w:val="24"/>
        </w:rPr>
      </w:pPr>
    </w:p>
    <w:tbl>
      <w:tblPr>
        <w:tblW w:w="10037" w:type="dxa"/>
        <w:tblInd w:w="-100" w:type="dxa"/>
        <w:tblLook w:val="04A0" w:firstRow="1" w:lastRow="0" w:firstColumn="1" w:lastColumn="0" w:noHBand="0" w:noVBand="1"/>
      </w:tblPr>
      <w:tblGrid>
        <w:gridCol w:w="2165"/>
        <w:gridCol w:w="5845"/>
        <w:gridCol w:w="965"/>
        <w:gridCol w:w="1062"/>
      </w:tblGrid>
      <w:tr w:rsidR="001421B6" w:rsidRPr="001A5424" w14:paraId="4F43678A" w14:textId="77777777" w:rsidTr="002D78C7">
        <w:trPr>
          <w:trHeight w:val="8"/>
        </w:trPr>
        <w:tc>
          <w:tcPr>
            <w:tcW w:w="10037" w:type="dxa"/>
            <w:gridSpan w:val="4"/>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bottom"/>
            <w:hideMark/>
          </w:tcPr>
          <w:p w14:paraId="7AD16CAF" w14:textId="77777777" w:rsidR="001421B6" w:rsidRPr="001A5424" w:rsidRDefault="00240E32" w:rsidP="003301DC">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2019 CESH</w:t>
            </w:r>
            <w:r w:rsidR="001421B6" w:rsidRPr="001A5424">
              <w:rPr>
                <w:rFonts w:ascii="Arial" w:eastAsia="Times New Roman" w:hAnsi="Arial" w:cs="Arial"/>
                <w:b/>
                <w:bCs/>
                <w:color w:val="000000"/>
                <w:sz w:val="24"/>
                <w:szCs w:val="24"/>
              </w:rPr>
              <w:t xml:space="preserve"> Application Scoring Tool</w:t>
            </w:r>
          </w:p>
        </w:tc>
      </w:tr>
      <w:tr w:rsidR="001421B6" w:rsidRPr="001A5424" w14:paraId="284B5188" w14:textId="77777777" w:rsidTr="002D78C7">
        <w:trPr>
          <w:trHeight w:val="8"/>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14:paraId="67E7FD9C" w14:textId="77777777" w:rsidR="001421B6" w:rsidRPr="001A5424" w:rsidRDefault="001421B6" w:rsidP="00614FF6">
            <w:pPr>
              <w:spacing w:after="0" w:line="240" w:lineRule="auto"/>
              <w:jc w:val="center"/>
              <w:rPr>
                <w:rFonts w:ascii="Arial" w:eastAsia="Times New Roman" w:hAnsi="Arial" w:cs="Arial"/>
                <w:b/>
                <w:bCs/>
                <w:color w:val="000000"/>
                <w:sz w:val="24"/>
                <w:szCs w:val="24"/>
              </w:rPr>
            </w:pPr>
            <w:r w:rsidRPr="001A5424">
              <w:rPr>
                <w:rFonts w:ascii="Arial" w:eastAsia="Times New Roman" w:hAnsi="Arial" w:cs="Arial"/>
                <w:b/>
                <w:bCs/>
                <w:color w:val="000000"/>
                <w:sz w:val="24"/>
                <w:szCs w:val="24"/>
              </w:rPr>
              <w:t xml:space="preserve">Factor </w:t>
            </w:r>
          </w:p>
        </w:tc>
        <w:tc>
          <w:tcPr>
            <w:tcW w:w="5845" w:type="dxa"/>
            <w:tcBorders>
              <w:top w:val="nil"/>
              <w:left w:val="nil"/>
              <w:bottom w:val="single" w:sz="4" w:space="0" w:color="auto"/>
              <w:right w:val="single" w:sz="4" w:space="0" w:color="auto"/>
            </w:tcBorders>
            <w:shd w:val="clear" w:color="auto" w:fill="auto"/>
            <w:noWrap/>
            <w:vAlign w:val="bottom"/>
            <w:hideMark/>
          </w:tcPr>
          <w:p w14:paraId="49F939C4" w14:textId="77777777" w:rsidR="001421B6" w:rsidRPr="001A5424" w:rsidRDefault="001421B6" w:rsidP="00614FF6">
            <w:pPr>
              <w:spacing w:after="0" w:line="240" w:lineRule="auto"/>
              <w:jc w:val="center"/>
              <w:rPr>
                <w:rFonts w:ascii="Arial" w:eastAsia="Times New Roman" w:hAnsi="Arial" w:cs="Arial"/>
                <w:b/>
                <w:bCs/>
                <w:color w:val="000000"/>
                <w:sz w:val="24"/>
                <w:szCs w:val="24"/>
              </w:rPr>
            </w:pPr>
            <w:r w:rsidRPr="001A5424">
              <w:rPr>
                <w:rFonts w:ascii="Arial" w:eastAsia="Times New Roman" w:hAnsi="Arial" w:cs="Arial"/>
                <w:b/>
                <w:bCs/>
                <w:color w:val="000000"/>
                <w:sz w:val="24"/>
                <w:szCs w:val="24"/>
              </w:rPr>
              <w:t>Criteria</w:t>
            </w:r>
          </w:p>
        </w:tc>
        <w:tc>
          <w:tcPr>
            <w:tcW w:w="965" w:type="dxa"/>
            <w:tcBorders>
              <w:top w:val="nil"/>
              <w:left w:val="nil"/>
              <w:bottom w:val="single" w:sz="4" w:space="0" w:color="auto"/>
              <w:right w:val="single" w:sz="4" w:space="0" w:color="auto"/>
            </w:tcBorders>
            <w:shd w:val="clear" w:color="auto" w:fill="auto"/>
            <w:noWrap/>
            <w:vAlign w:val="bottom"/>
            <w:hideMark/>
          </w:tcPr>
          <w:p w14:paraId="7929E3D9" w14:textId="77777777" w:rsidR="001421B6" w:rsidRPr="001A5424" w:rsidRDefault="001421B6" w:rsidP="00614FF6">
            <w:pPr>
              <w:spacing w:after="0" w:line="240" w:lineRule="auto"/>
              <w:jc w:val="center"/>
              <w:rPr>
                <w:rFonts w:ascii="Arial" w:eastAsia="Times New Roman" w:hAnsi="Arial" w:cs="Arial"/>
                <w:b/>
                <w:bCs/>
                <w:color w:val="000000"/>
                <w:sz w:val="24"/>
                <w:szCs w:val="24"/>
              </w:rPr>
            </w:pPr>
            <w:r w:rsidRPr="001A5424">
              <w:rPr>
                <w:rFonts w:ascii="Arial" w:eastAsia="Times New Roman" w:hAnsi="Arial" w:cs="Arial"/>
                <w:b/>
                <w:bCs/>
                <w:color w:val="000000"/>
                <w:sz w:val="24"/>
                <w:szCs w:val="24"/>
              </w:rPr>
              <w:t>Max Points</w:t>
            </w:r>
          </w:p>
        </w:tc>
        <w:tc>
          <w:tcPr>
            <w:tcW w:w="1062" w:type="dxa"/>
            <w:tcBorders>
              <w:top w:val="nil"/>
              <w:left w:val="nil"/>
              <w:bottom w:val="single" w:sz="4" w:space="0" w:color="auto"/>
              <w:right w:val="single" w:sz="4" w:space="0" w:color="auto"/>
            </w:tcBorders>
            <w:shd w:val="clear" w:color="auto" w:fill="auto"/>
            <w:noWrap/>
            <w:vAlign w:val="bottom"/>
            <w:hideMark/>
          </w:tcPr>
          <w:p w14:paraId="5716FF41" w14:textId="77777777" w:rsidR="001421B6" w:rsidRPr="001A5424" w:rsidRDefault="001421B6" w:rsidP="00614FF6">
            <w:pPr>
              <w:spacing w:after="0" w:line="240" w:lineRule="auto"/>
              <w:jc w:val="center"/>
              <w:rPr>
                <w:rFonts w:ascii="Arial" w:eastAsia="Times New Roman" w:hAnsi="Arial" w:cs="Arial"/>
                <w:b/>
                <w:bCs/>
                <w:color w:val="000000"/>
                <w:sz w:val="24"/>
                <w:szCs w:val="24"/>
              </w:rPr>
            </w:pPr>
            <w:r w:rsidRPr="001A5424">
              <w:rPr>
                <w:rFonts w:ascii="Arial" w:eastAsia="Times New Roman" w:hAnsi="Arial" w:cs="Arial"/>
                <w:b/>
                <w:bCs/>
                <w:color w:val="000000"/>
                <w:sz w:val="24"/>
                <w:szCs w:val="24"/>
              </w:rPr>
              <w:t>Score</w:t>
            </w:r>
          </w:p>
        </w:tc>
      </w:tr>
      <w:tr w:rsidR="001421B6" w:rsidRPr="00240E32" w14:paraId="02A2A89C" w14:textId="77777777" w:rsidTr="00352AE7">
        <w:trPr>
          <w:trHeight w:val="39"/>
        </w:trPr>
        <w:tc>
          <w:tcPr>
            <w:tcW w:w="2165" w:type="dxa"/>
            <w:tcBorders>
              <w:top w:val="nil"/>
              <w:left w:val="single" w:sz="4" w:space="0" w:color="auto"/>
              <w:bottom w:val="single" w:sz="4" w:space="0" w:color="auto"/>
              <w:right w:val="single" w:sz="4" w:space="0" w:color="auto"/>
            </w:tcBorders>
            <w:shd w:val="clear" w:color="auto" w:fill="auto"/>
            <w:vAlign w:val="center"/>
            <w:hideMark/>
          </w:tcPr>
          <w:p w14:paraId="6C839DFA" w14:textId="77777777" w:rsidR="001421B6" w:rsidRPr="003533AA" w:rsidRDefault="003301DC" w:rsidP="00614FF6">
            <w:pPr>
              <w:spacing w:after="0" w:line="240" w:lineRule="auto"/>
              <w:rPr>
                <w:rFonts w:ascii="Arial" w:eastAsia="Times New Roman" w:hAnsi="Arial" w:cs="Arial"/>
                <w:b/>
                <w:bCs/>
                <w:color w:val="000000"/>
                <w:sz w:val="24"/>
                <w:szCs w:val="24"/>
              </w:rPr>
            </w:pPr>
            <w:r w:rsidRPr="003533AA">
              <w:rPr>
                <w:rFonts w:ascii="Arial" w:eastAsia="Times New Roman" w:hAnsi="Arial" w:cs="Arial"/>
                <w:b/>
                <w:bCs/>
                <w:color w:val="000000"/>
                <w:sz w:val="24"/>
                <w:szCs w:val="24"/>
              </w:rPr>
              <w:t>Program Design</w:t>
            </w:r>
          </w:p>
        </w:tc>
        <w:tc>
          <w:tcPr>
            <w:tcW w:w="5845" w:type="dxa"/>
            <w:tcBorders>
              <w:top w:val="nil"/>
              <w:left w:val="nil"/>
              <w:bottom w:val="single" w:sz="4" w:space="0" w:color="auto"/>
              <w:right w:val="single" w:sz="4" w:space="0" w:color="auto"/>
            </w:tcBorders>
            <w:shd w:val="clear" w:color="auto" w:fill="auto"/>
            <w:vAlign w:val="center"/>
          </w:tcPr>
          <w:p w14:paraId="10507C48" w14:textId="77777777" w:rsidR="007766AF" w:rsidRPr="007766AF" w:rsidRDefault="007766AF" w:rsidP="00345FF8">
            <w:pPr>
              <w:widowControl w:val="0"/>
              <w:tabs>
                <w:tab w:val="left" w:pos="720"/>
              </w:tabs>
              <w:spacing w:before="120" w:after="120"/>
              <w:jc w:val="both"/>
              <w:outlineLvl w:val="1"/>
              <w:rPr>
                <w:rFonts w:ascii="Arial" w:hAnsi="Arial" w:cs="Arial"/>
                <w:noProof/>
                <w:sz w:val="24"/>
                <w:szCs w:val="24"/>
              </w:rPr>
            </w:pPr>
            <w:r w:rsidRPr="007766AF">
              <w:rPr>
                <w:rFonts w:ascii="Arial" w:hAnsi="Arial" w:cs="Arial"/>
                <w:noProof/>
                <w:sz w:val="24"/>
                <w:szCs w:val="24"/>
              </w:rPr>
              <w:t xml:space="preserve">Quality of the proposed program in delivering eligible activities to participants.  Are the proposed uses of the </w:t>
            </w:r>
            <w:r w:rsidR="00CB13E4">
              <w:rPr>
                <w:rFonts w:ascii="Arial" w:hAnsi="Arial" w:cs="Arial"/>
                <w:noProof/>
                <w:sz w:val="24"/>
                <w:szCs w:val="24"/>
              </w:rPr>
              <w:t xml:space="preserve">2019 </w:t>
            </w:r>
            <w:r w:rsidRPr="007766AF">
              <w:rPr>
                <w:rFonts w:ascii="Arial" w:hAnsi="Arial" w:cs="Arial"/>
                <w:noProof/>
                <w:sz w:val="24"/>
                <w:szCs w:val="24"/>
              </w:rPr>
              <w:t>CESH funds related to eligible activities</w:t>
            </w:r>
            <w:r w:rsidR="0077048F">
              <w:rPr>
                <w:rFonts w:ascii="Arial" w:hAnsi="Arial" w:cs="Arial"/>
                <w:noProof/>
                <w:sz w:val="24"/>
                <w:szCs w:val="24"/>
              </w:rPr>
              <w:t>?</w:t>
            </w:r>
          </w:p>
          <w:p w14:paraId="7ABC7E64" w14:textId="77777777" w:rsidR="007766AF" w:rsidRPr="007766AF" w:rsidRDefault="007766AF" w:rsidP="00345FF8">
            <w:pPr>
              <w:widowControl w:val="0"/>
              <w:tabs>
                <w:tab w:val="left" w:pos="720"/>
              </w:tabs>
              <w:spacing w:after="0"/>
              <w:jc w:val="both"/>
              <w:outlineLvl w:val="1"/>
              <w:rPr>
                <w:rFonts w:ascii="Arial" w:hAnsi="Arial" w:cs="Arial"/>
                <w:noProof/>
                <w:sz w:val="24"/>
                <w:szCs w:val="24"/>
              </w:rPr>
            </w:pPr>
            <w:r w:rsidRPr="007766AF">
              <w:rPr>
                <w:rFonts w:ascii="Arial" w:hAnsi="Arial" w:cs="Arial"/>
                <w:noProof/>
                <w:sz w:val="24"/>
                <w:szCs w:val="24"/>
              </w:rPr>
              <w:t>Years of experience assisting the community and qualifications of staff that will be assisting.</w:t>
            </w:r>
          </w:p>
          <w:p w14:paraId="2C49B0EC" w14:textId="77777777" w:rsidR="003864F5" w:rsidRPr="003533AA" w:rsidRDefault="007766AF" w:rsidP="00345FF8">
            <w:pPr>
              <w:spacing w:before="120" w:after="120" w:line="240" w:lineRule="auto"/>
              <w:jc w:val="both"/>
              <w:rPr>
                <w:rFonts w:ascii="Arial" w:eastAsia="Times New Roman" w:hAnsi="Arial" w:cs="Arial"/>
                <w:color w:val="000000"/>
                <w:sz w:val="24"/>
                <w:szCs w:val="24"/>
              </w:rPr>
            </w:pPr>
            <w:r w:rsidRPr="00990DF9">
              <w:rPr>
                <w:rFonts w:ascii="Arial" w:hAnsi="Arial" w:cs="Arial"/>
                <w:sz w:val="24"/>
                <w:szCs w:val="24"/>
              </w:rPr>
              <w:t>Written standards for the proposed activity; provider guidelines governing activity operations; program rules for clients; the reasonableness of</w:t>
            </w:r>
            <w:r w:rsidRPr="007766AF">
              <w:rPr>
                <w:rFonts w:ascii="Arial" w:hAnsi="Arial" w:cs="Arial"/>
                <w:sz w:val="24"/>
                <w:szCs w:val="24"/>
              </w:rPr>
              <w:t xml:space="preserve"> </w:t>
            </w:r>
            <w:r w:rsidRPr="00990DF9">
              <w:rPr>
                <w:rFonts w:ascii="Arial" w:hAnsi="Arial" w:cs="Arial"/>
                <w:sz w:val="24"/>
                <w:szCs w:val="24"/>
              </w:rPr>
              <w:t>program staffing patterns, and the activity budget relative to program design, target population, and local conditions.</w:t>
            </w:r>
          </w:p>
        </w:tc>
        <w:tc>
          <w:tcPr>
            <w:tcW w:w="965" w:type="dxa"/>
            <w:tcBorders>
              <w:top w:val="nil"/>
              <w:left w:val="nil"/>
              <w:bottom w:val="single" w:sz="4" w:space="0" w:color="auto"/>
              <w:right w:val="single" w:sz="4" w:space="0" w:color="auto"/>
            </w:tcBorders>
            <w:shd w:val="clear" w:color="auto" w:fill="auto"/>
            <w:noWrap/>
            <w:vAlign w:val="center"/>
            <w:hideMark/>
          </w:tcPr>
          <w:p w14:paraId="22152B79" w14:textId="77777777" w:rsidR="001421B6" w:rsidRPr="00240E32" w:rsidRDefault="00352AE7" w:rsidP="00614FF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w:t>
            </w:r>
            <w:r w:rsidR="001421B6" w:rsidRPr="00240E32">
              <w:rPr>
                <w:rFonts w:ascii="Arial" w:eastAsia="Times New Roman" w:hAnsi="Arial" w:cs="Arial"/>
                <w:color w:val="000000"/>
                <w:sz w:val="24"/>
                <w:szCs w:val="24"/>
              </w:rPr>
              <w:t>0</w:t>
            </w:r>
          </w:p>
        </w:tc>
        <w:tc>
          <w:tcPr>
            <w:tcW w:w="1062" w:type="dxa"/>
            <w:tcBorders>
              <w:top w:val="nil"/>
              <w:left w:val="nil"/>
              <w:bottom w:val="single" w:sz="4" w:space="0" w:color="auto"/>
              <w:right w:val="single" w:sz="4" w:space="0" w:color="auto"/>
            </w:tcBorders>
            <w:shd w:val="clear" w:color="000000" w:fill="FFFF00"/>
            <w:noWrap/>
            <w:vAlign w:val="center"/>
            <w:hideMark/>
          </w:tcPr>
          <w:p w14:paraId="21317D5A" w14:textId="77777777" w:rsidR="001421B6" w:rsidRPr="00240E32" w:rsidRDefault="001421B6" w:rsidP="00614FF6">
            <w:pPr>
              <w:spacing w:after="0" w:line="240" w:lineRule="auto"/>
              <w:jc w:val="center"/>
              <w:rPr>
                <w:rFonts w:ascii="Arial" w:eastAsia="Times New Roman" w:hAnsi="Arial" w:cs="Arial"/>
                <w:color w:val="000000"/>
                <w:sz w:val="24"/>
                <w:szCs w:val="24"/>
              </w:rPr>
            </w:pPr>
            <w:r w:rsidRPr="00240E32">
              <w:rPr>
                <w:rFonts w:ascii="Arial" w:eastAsia="Times New Roman" w:hAnsi="Arial" w:cs="Arial"/>
                <w:color w:val="000000"/>
                <w:sz w:val="24"/>
                <w:szCs w:val="24"/>
              </w:rPr>
              <w:t> </w:t>
            </w:r>
          </w:p>
        </w:tc>
      </w:tr>
      <w:tr w:rsidR="001421B6" w:rsidRPr="00240E32" w14:paraId="2D3A8B9D" w14:textId="77777777" w:rsidTr="00352AE7">
        <w:trPr>
          <w:trHeight w:val="39"/>
        </w:trPr>
        <w:tc>
          <w:tcPr>
            <w:tcW w:w="2165" w:type="dxa"/>
            <w:tcBorders>
              <w:top w:val="nil"/>
              <w:left w:val="single" w:sz="4" w:space="0" w:color="auto"/>
              <w:bottom w:val="single" w:sz="4" w:space="0" w:color="auto"/>
              <w:right w:val="single" w:sz="4" w:space="0" w:color="auto"/>
            </w:tcBorders>
            <w:shd w:val="clear" w:color="auto" w:fill="auto"/>
            <w:vAlign w:val="center"/>
            <w:hideMark/>
          </w:tcPr>
          <w:p w14:paraId="352B2404" w14:textId="77777777" w:rsidR="003301DC" w:rsidRPr="003533AA" w:rsidRDefault="003301DC" w:rsidP="003533AA">
            <w:pPr>
              <w:spacing w:before="120" w:after="120"/>
              <w:rPr>
                <w:rFonts w:ascii="Arial" w:eastAsia="Times New Roman" w:hAnsi="Arial" w:cs="Arial"/>
                <w:b/>
                <w:bCs/>
                <w:color w:val="000000"/>
                <w:sz w:val="24"/>
                <w:szCs w:val="24"/>
              </w:rPr>
            </w:pPr>
            <w:r w:rsidRPr="003533AA">
              <w:rPr>
                <w:rFonts w:ascii="Arial" w:eastAsia="Times New Roman" w:hAnsi="Arial" w:cs="Arial"/>
                <w:b/>
                <w:bCs/>
                <w:color w:val="000000"/>
                <w:sz w:val="24"/>
                <w:szCs w:val="24"/>
              </w:rPr>
              <w:t>Applicant Experience</w:t>
            </w:r>
          </w:p>
          <w:p w14:paraId="531181E6" w14:textId="77777777" w:rsidR="001421B6" w:rsidRPr="003533AA" w:rsidRDefault="001421B6" w:rsidP="00614FF6">
            <w:pPr>
              <w:spacing w:after="0" w:line="240" w:lineRule="auto"/>
              <w:rPr>
                <w:rFonts w:ascii="Arial" w:eastAsia="Times New Roman" w:hAnsi="Arial" w:cs="Arial"/>
                <w:b/>
                <w:bCs/>
                <w:color w:val="000000"/>
                <w:sz w:val="24"/>
                <w:szCs w:val="24"/>
              </w:rPr>
            </w:pPr>
          </w:p>
        </w:tc>
        <w:tc>
          <w:tcPr>
            <w:tcW w:w="5845" w:type="dxa"/>
            <w:tcBorders>
              <w:top w:val="nil"/>
              <w:left w:val="nil"/>
              <w:bottom w:val="single" w:sz="4" w:space="0" w:color="auto"/>
              <w:right w:val="single" w:sz="4" w:space="0" w:color="auto"/>
            </w:tcBorders>
            <w:shd w:val="clear" w:color="auto" w:fill="auto"/>
            <w:vAlign w:val="center"/>
          </w:tcPr>
          <w:p w14:paraId="61B13A3B" w14:textId="77777777" w:rsidR="00ED2FF0" w:rsidRPr="003533AA" w:rsidRDefault="00345FF8" w:rsidP="00345FF8">
            <w:pPr>
              <w:spacing w:before="120" w:after="120" w:line="240" w:lineRule="auto"/>
              <w:jc w:val="both"/>
              <w:rPr>
                <w:rFonts w:ascii="Arial" w:eastAsia="Times New Roman" w:hAnsi="Arial" w:cs="Arial"/>
                <w:color w:val="000000"/>
                <w:sz w:val="24"/>
                <w:szCs w:val="24"/>
              </w:rPr>
            </w:pPr>
            <w:r>
              <w:rPr>
                <w:rFonts w:ascii="Arial" w:hAnsi="Arial" w:cs="Arial"/>
                <w:sz w:val="24"/>
                <w:szCs w:val="24"/>
              </w:rPr>
              <w:t>Length of experience implementing the proposed eligible activity and how the experience will allow the agency to provide services.  Scoring will also be based on agency program processing and successful exits.</w:t>
            </w:r>
          </w:p>
        </w:tc>
        <w:tc>
          <w:tcPr>
            <w:tcW w:w="965" w:type="dxa"/>
            <w:tcBorders>
              <w:top w:val="nil"/>
              <w:left w:val="nil"/>
              <w:bottom w:val="single" w:sz="4" w:space="0" w:color="auto"/>
              <w:right w:val="single" w:sz="4" w:space="0" w:color="auto"/>
            </w:tcBorders>
            <w:shd w:val="clear" w:color="auto" w:fill="auto"/>
            <w:noWrap/>
            <w:vAlign w:val="center"/>
            <w:hideMark/>
          </w:tcPr>
          <w:p w14:paraId="6713D5ED" w14:textId="77777777" w:rsidR="001421B6" w:rsidRPr="00240E32" w:rsidRDefault="001421B6" w:rsidP="00614FF6">
            <w:pPr>
              <w:spacing w:after="0" w:line="240" w:lineRule="auto"/>
              <w:jc w:val="center"/>
              <w:rPr>
                <w:rFonts w:ascii="Arial" w:eastAsia="Times New Roman" w:hAnsi="Arial" w:cs="Arial"/>
                <w:color w:val="000000"/>
                <w:sz w:val="24"/>
                <w:szCs w:val="24"/>
              </w:rPr>
            </w:pPr>
            <w:r w:rsidRPr="00240E32">
              <w:rPr>
                <w:rFonts w:ascii="Arial" w:eastAsia="Times New Roman" w:hAnsi="Arial" w:cs="Arial"/>
                <w:color w:val="000000"/>
                <w:sz w:val="24"/>
                <w:szCs w:val="24"/>
              </w:rPr>
              <w:t>20</w:t>
            </w:r>
          </w:p>
        </w:tc>
        <w:tc>
          <w:tcPr>
            <w:tcW w:w="1062" w:type="dxa"/>
            <w:tcBorders>
              <w:top w:val="nil"/>
              <w:left w:val="nil"/>
              <w:bottom w:val="single" w:sz="4" w:space="0" w:color="auto"/>
              <w:right w:val="single" w:sz="4" w:space="0" w:color="auto"/>
            </w:tcBorders>
            <w:shd w:val="clear" w:color="000000" w:fill="FFFF00"/>
            <w:noWrap/>
            <w:vAlign w:val="center"/>
            <w:hideMark/>
          </w:tcPr>
          <w:p w14:paraId="7F02E5E5" w14:textId="77777777" w:rsidR="001421B6" w:rsidRPr="00240E32" w:rsidRDefault="001421B6" w:rsidP="00614FF6">
            <w:pPr>
              <w:spacing w:after="0" w:line="240" w:lineRule="auto"/>
              <w:jc w:val="center"/>
              <w:rPr>
                <w:rFonts w:ascii="Arial" w:eastAsia="Times New Roman" w:hAnsi="Arial" w:cs="Arial"/>
                <w:color w:val="000000"/>
                <w:sz w:val="24"/>
                <w:szCs w:val="24"/>
              </w:rPr>
            </w:pPr>
            <w:r w:rsidRPr="00240E32">
              <w:rPr>
                <w:rFonts w:ascii="Arial" w:eastAsia="Times New Roman" w:hAnsi="Arial" w:cs="Arial"/>
                <w:color w:val="000000"/>
                <w:sz w:val="24"/>
                <w:szCs w:val="24"/>
              </w:rPr>
              <w:t> </w:t>
            </w:r>
          </w:p>
        </w:tc>
      </w:tr>
      <w:tr w:rsidR="001421B6" w:rsidRPr="00240E32" w14:paraId="5052ACBD" w14:textId="77777777" w:rsidTr="00352AE7">
        <w:trPr>
          <w:trHeight w:val="125"/>
        </w:trPr>
        <w:tc>
          <w:tcPr>
            <w:tcW w:w="2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ABE9B" w14:textId="77777777" w:rsidR="001421B6" w:rsidRPr="003533AA" w:rsidRDefault="00352AE7" w:rsidP="00F776ED">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Impact, Ability, and Effectiveness</w:t>
            </w:r>
          </w:p>
        </w:tc>
        <w:tc>
          <w:tcPr>
            <w:tcW w:w="5845" w:type="dxa"/>
            <w:tcBorders>
              <w:top w:val="single" w:sz="4" w:space="0" w:color="auto"/>
              <w:left w:val="nil"/>
              <w:bottom w:val="single" w:sz="4" w:space="0" w:color="auto"/>
              <w:right w:val="single" w:sz="4" w:space="0" w:color="auto"/>
            </w:tcBorders>
            <w:shd w:val="clear" w:color="auto" w:fill="auto"/>
            <w:vAlign w:val="center"/>
          </w:tcPr>
          <w:p w14:paraId="493F1F78" w14:textId="77777777" w:rsidR="00BA3C1C" w:rsidRPr="003533AA" w:rsidRDefault="00345FF8" w:rsidP="00345FF8">
            <w:pPr>
              <w:spacing w:before="120" w:after="120" w:line="240" w:lineRule="auto"/>
              <w:jc w:val="both"/>
              <w:rPr>
                <w:rFonts w:ascii="Arial" w:eastAsia="Times New Roman" w:hAnsi="Arial" w:cs="Arial"/>
                <w:color w:val="000000"/>
                <w:sz w:val="24"/>
                <w:szCs w:val="24"/>
              </w:rPr>
            </w:pPr>
            <w:r w:rsidRPr="005C2C7A">
              <w:rPr>
                <w:rFonts w:ascii="Arial" w:eastAsia="Times New Roman" w:hAnsi="Arial" w:cs="Arial"/>
                <w:color w:val="000000"/>
                <w:sz w:val="24"/>
                <w:szCs w:val="24"/>
              </w:rPr>
              <w:t>Scoring for the performance is based on the capacity to assist the homeless population, agency financial capacity, impact on the community (</w:t>
            </w:r>
            <w:r w:rsidRPr="00010718">
              <w:rPr>
                <w:rFonts w:ascii="Arial" w:eastAsia="Times New Roman" w:hAnsi="Arial" w:cs="Arial"/>
                <w:color w:val="000000"/>
                <w:sz w:val="24"/>
                <w:szCs w:val="24"/>
              </w:rPr>
              <w:t>i.e.,</w:t>
            </w:r>
            <w:r w:rsidRPr="005C2C7A">
              <w:rPr>
                <w:rFonts w:ascii="Arial" w:eastAsia="Times New Roman" w:hAnsi="Arial" w:cs="Arial"/>
                <w:color w:val="000000"/>
                <w:sz w:val="24"/>
                <w:szCs w:val="24"/>
              </w:rPr>
              <w:t xml:space="preserve"> staffing, outreach to offer services, and number of people served within the community) effectiveness of case management, percentages of clients who successfully exited the program and the steps taken to reduce future return to homelessness. Additionally, scoring takes into account the requirements that are placed on the applicant. Recordkeeping is supported by how the agency monitors the client from entry to exit of the program.</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15A70C4C" w14:textId="77777777" w:rsidR="001421B6" w:rsidRPr="00240E32" w:rsidRDefault="00FE5D3D" w:rsidP="00614FF6">
            <w:pPr>
              <w:spacing w:after="0" w:line="240" w:lineRule="auto"/>
              <w:jc w:val="center"/>
              <w:rPr>
                <w:rFonts w:ascii="Arial" w:eastAsia="Times New Roman" w:hAnsi="Arial" w:cs="Arial"/>
                <w:color w:val="000000"/>
                <w:sz w:val="24"/>
                <w:szCs w:val="24"/>
              </w:rPr>
            </w:pPr>
            <w:r w:rsidRPr="00240E32">
              <w:rPr>
                <w:rFonts w:ascii="Arial" w:eastAsia="Times New Roman" w:hAnsi="Arial" w:cs="Arial"/>
                <w:color w:val="000000"/>
                <w:sz w:val="24"/>
                <w:szCs w:val="24"/>
              </w:rPr>
              <w:t>3</w:t>
            </w:r>
            <w:r w:rsidR="00352AE7">
              <w:rPr>
                <w:rFonts w:ascii="Arial" w:eastAsia="Times New Roman" w:hAnsi="Arial" w:cs="Arial"/>
                <w:color w:val="000000"/>
                <w:sz w:val="24"/>
                <w:szCs w:val="24"/>
              </w:rPr>
              <w:t>5</w:t>
            </w:r>
          </w:p>
        </w:tc>
        <w:tc>
          <w:tcPr>
            <w:tcW w:w="1062" w:type="dxa"/>
            <w:tcBorders>
              <w:top w:val="single" w:sz="4" w:space="0" w:color="auto"/>
              <w:left w:val="nil"/>
              <w:bottom w:val="single" w:sz="4" w:space="0" w:color="auto"/>
              <w:right w:val="single" w:sz="4" w:space="0" w:color="auto"/>
            </w:tcBorders>
            <w:shd w:val="clear" w:color="000000" w:fill="FFFF00"/>
            <w:noWrap/>
            <w:vAlign w:val="center"/>
            <w:hideMark/>
          </w:tcPr>
          <w:p w14:paraId="448F80F2" w14:textId="77777777" w:rsidR="001421B6" w:rsidRPr="00240E32" w:rsidRDefault="001421B6" w:rsidP="00614FF6">
            <w:pPr>
              <w:spacing w:after="0" w:line="240" w:lineRule="auto"/>
              <w:jc w:val="center"/>
              <w:rPr>
                <w:rFonts w:ascii="Arial" w:eastAsia="Times New Roman" w:hAnsi="Arial" w:cs="Arial"/>
                <w:color w:val="000000"/>
                <w:sz w:val="24"/>
                <w:szCs w:val="24"/>
              </w:rPr>
            </w:pPr>
            <w:r w:rsidRPr="00240E32">
              <w:rPr>
                <w:rFonts w:ascii="Arial" w:eastAsia="Times New Roman" w:hAnsi="Arial" w:cs="Arial"/>
                <w:color w:val="000000"/>
                <w:sz w:val="24"/>
                <w:szCs w:val="24"/>
              </w:rPr>
              <w:t> </w:t>
            </w:r>
          </w:p>
        </w:tc>
      </w:tr>
      <w:tr w:rsidR="007D2682" w:rsidRPr="00240E32" w14:paraId="66C75A5E" w14:textId="77777777" w:rsidTr="00352AE7">
        <w:trPr>
          <w:trHeight w:val="156"/>
        </w:trPr>
        <w:tc>
          <w:tcPr>
            <w:tcW w:w="2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9ACEC" w14:textId="77777777" w:rsidR="007D2682" w:rsidRPr="00240E32" w:rsidRDefault="00352AE7" w:rsidP="007D2682">
            <w:pPr>
              <w:autoSpaceDE w:val="0"/>
              <w:autoSpaceDN w:val="0"/>
              <w:adjustRightInd w:val="0"/>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Utilization</w:t>
            </w:r>
            <w:r w:rsidR="007766AF">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Expenditure, Reporting </w:t>
            </w:r>
          </w:p>
          <w:p w14:paraId="042BA08C" w14:textId="77777777" w:rsidR="007D2682" w:rsidRPr="00240E32" w:rsidRDefault="007D2682" w:rsidP="007D2682">
            <w:pPr>
              <w:spacing w:after="0" w:line="240" w:lineRule="auto"/>
              <w:jc w:val="center"/>
              <w:rPr>
                <w:rFonts w:ascii="Arial" w:eastAsia="Times New Roman" w:hAnsi="Arial" w:cs="Arial"/>
                <w:b/>
                <w:bCs/>
                <w:color w:val="000000"/>
                <w:sz w:val="24"/>
                <w:szCs w:val="24"/>
              </w:rPr>
            </w:pPr>
          </w:p>
        </w:tc>
        <w:tc>
          <w:tcPr>
            <w:tcW w:w="5845" w:type="dxa"/>
            <w:tcBorders>
              <w:top w:val="single" w:sz="4" w:space="0" w:color="auto"/>
              <w:left w:val="nil"/>
              <w:bottom w:val="single" w:sz="4" w:space="0" w:color="auto"/>
              <w:right w:val="single" w:sz="4" w:space="0" w:color="auto"/>
            </w:tcBorders>
            <w:shd w:val="clear" w:color="auto" w:fill="auto"/>
          </w:tcPr>
          <w:p w14:paraId="18BAC0ED" w14:textId="77777777" w:rsidR="00345FF8" w:rsidRPr="00345FF8" w:rsidRDefault="00345FF8" w:rsidP="00345FF8">
            <w:pPr>
              <w:autoSpaceDE w:val="0"/>
              <w:autoSpaceDN w:val="0"/>
              <w:adjustRightInd w:val="0"/>
              <w:spacing w:before="120" w:after="120" w:line="240" w:lineRule="auto"/>
              <w:jc w:val="both"/>
              <w:rPr>
                <w:rFonts w:ascii="Arial" w:eastAsia="Times New Roman" w:hAnsi="Arial" w:cs="Arial"/>
                <w:color w:val="000000"/>
                <w:sz w:val="24"/>
                <w:szCs w:val="24"/>
              </w:rPr>
            </w:pPr>
            <w:r w:rsidRPr="00345FF8">
              <w:rPr>
                <w:rFonts w:ascii="Arial" w:eastAsia="Times New Roman" w:hAnsi="Arial" w:cs="Arial"/>
                <w:color w:val="000000"/>
                <w:sz w:val="24"/>
                <w:szCs w:val="24"/>
              </w:rPr>
              <w:t>Scoring will be based on:</w:t>
            </w:r>
          </w:p>
          <w:p w14:paraId="4F880210" w14:textId="77777777" w:rsidR="00345FF8" w:rsidRPr="00345FF8" w:rsidRDefault="00345FF8" w:rsidP="00345FF8">
            <w:pPr>
              <w:autoSpaceDE w:val="0"/>
              <w:autoSpaceDN w:val="0"/>
              <w:adjustRightInd w:val="0"/>
              <w:spacing w:after="120" w:line="240" w:lineRule="auto"/>
              <w:jc w:val="both"/>
              <w:rPr>
                <w:rFonts w:ascii="Arial" w:eastAsia="Times New Roman" w:hAnsi="Arial" w:cs="Arial"/>
                <w:color w:val="000000"/>
                <w:sz w:val="24"/>
                <w:szCs w:val="24"/>
              </w:rPr>
            </w:pPr>
            <w:r w:rsidRPr="00345FF8">
              <w:rPr>
                <w:rFonts w:ascii="Arial" w:eastAsia="Times New Roman" w:hAnsi="Arial" w:cs="Arial"/>
                <w:color w:val="000000"/>
                <w:sz w:val="24"/>
                <w:szCs w:val="24"/>
              </w:rPr>
              <w:t xml:space="preserve">Explanation of agency’s ability to properly utilize and expend </w:t>
            </w:r>
            <w:r w:rsidR="00CB13E4">
              <w:rPr>
                <w:rFonts w:ascii="Arial" w:eastAsia="Times New Roman" w:hAnsi="Arial" w:cs="Arial"/>
                <w:color w:val="000000"/>
                <w:sz w:val="24"/>
                <w:szCs w:val="24"/>
              </w:rPr>
              <w:t xml:space="preserve">2019 </w:t>
            </w:r>
            <w:r w:rsidRPr="00345FF8">
              <w:rPr>
                <w:rFonts w:ascii="Arial" w:eastAsia="Times New Roman" w:hAnsi="Arial" w:cs="Arial"/>
                <w:color w:val="000000"/>
                <w:sz w:val="24"/>
                <w:szCs w:val="24"/>
              </w:rPr>
              <w:t xml:space="preserve">CESH funds. </w:t>
            </w:r>
          </w:p>
          <w:p w14:paraId="2FC401F8" w14:textId="77777777" w:rsidR="007D2682" w:rsidRPr="001542A7" w:rsidRDefault="00345FF8" w:rsidP="00345FF8">
            <w:pPr>
              <w:spacing w:before="120" w:after="120" w:line="240" w:lineRule="auto"/>
              <w:jc w:val="both"/>
              <w:rPr>
                <w:rFonts w:ascii="Arial" w:eastAsia="Times New Roman" w:hAnsi="Arial" w:cs="Arial"/>
                <w:color w:val="000000"/>
                <w:sz w:val="23"/>
                <w:szCs w:val="23"/>
              </w:rPr>
            </w:pPr>
            <w:r w:rsidRPr="00010718">
              <w:rPr>
                <w:rFonts w:ascii="Arial" w:eastAsia="Times New Roman" w:hAnsi="Arial" w:cs="Arial"/>
                <w:color w:val="000000"/>
                <w:sz w:val="24"/>
                <w:szCs w:val="24"/>
              </w:rPr>
              <w:t xml:space="preserve">Explanation of the accounting procedures that </w:t>
            </w:r>
            <w:r w:rsidRPr="00345FF8">
              <w:rPr>
                <w:rFonts w:ascii="Arial" w:eastAsia="Times New Roman" w:hAnsi="Arial" w:cs="Arial"/>
                <w:color w:val="000000"/>
                <w:sz w:val="24"/>
                <w:szCs w:val="24"/>
              </w:rPr>
              <w:t xml:space="preserve">the </w:t>
            </w:r>
            <w:r w:rsidRPr="00010718">
              <w:rPr>
                <w:rFonts w:ascii="Arial" w:eastAsia="Times New Roman" w:hAnsi="Arial" w:cs="Arial"/>
                <w:color w:val="000000"/>
                <w:sz w:val="24"/>
                <w:szCs w:val="24"/>
              </w:rPr>
              <w:t>agency uses to make sure that funds are properly used/expended and verified.</w:t>
            </w:r>
            <w:r w:rsidRPr="00345FF8">
              <w:rPr>
                <w:rFonts w:ascii="Arial" w:eastAsia="Times New Roman" w:hAnsi="Arial" w:cs="Arial"/>
                <w:color w:val="000000"/>
                <w:sz w:val="24"/>
                <w:szCs w:val="24"/>
              </w:rPr>
              <w:t xml:space="preserve"> </w:t>
            </w:r>
            <w:r w:rsidRPr="00010718">
              <w:rPr>
                <w:rFonts w:ascii="Arial" w:eastAsia="Times New Roman" w:hAnsi="Arial" w:cs="Arial"/>
                <w:color w:val="000000"/>
                <w:sz w:val="24"/>
                <w:szCs w:val="24"/>
              </w:rPr>
              <w:t xml:space="preserve"> Anticipated performance measures related to reporting requirements, proposed quality control and documentation procedures.</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0D8C5EFD" w14:textId="77777777" w:rsidR="007D2682" w:rsidRPr="00240E32" w:rsidRDefault="00352AE7" w:rsidP="007D2682">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20</w:t>
            </w:r>
          </w:p>
        </w:tc>
        <w:tc>
          <w:tcPr>
            <w:tcW w:w="1062" w:type="dxa"/>
            <w:tcBorders>
              <w:top w:val="single" w:sz="4" w:space="0" w:color="auto"/>
              <w:left w:val="nil"/>
              <w:bottom w:val="single" w:sz="4" w:space="0" w:color="auto"/>
              <w:right w:val="single" w:sz="4" w:space="0" w:color="auto"/>
            </w:tcBorders>
            <w:shd w:val="clear" w:color="000000" w:fill="FFFF00"/>
            <w:noWrap/>
            <w:vAlign w:val="center"/>
            <w:hideMark/>
          </w:tcPr>
          <w:p w14:paraId="5D24C5DB" w14:textId="77777777" w:rsidR="007D2682" w:rsidRPr="00240E32" w:rsidRDefault="007D2682" w:rsidP="007D2682">
            <w:pPr>
              <w:spacing w:after="0" w:line="240" w:lineRule="auto"/>
              <w:jc w:val="center"/>
              <w:rPr>
                <w:rFonts w:ascii="Arial" w:eastAsia="Times New Roman" w:hAnsi="Arial" w:cs="Arial"/>
                <w:color w:val="000000"/>
                <w:sz w:val="24"/>
                <w:szCs w:val="24"/>
              </w:rPr>
            </w:pPr>
            <w:r w:rsidRPr="00240E32">
              <w:rPr>
                <w:rFonts w:ascii="Arial" w:eastAsia="Times New Roman" w:hAnsi="Arial" w:cs="Arial"/>
                <w:color w:val="000000"/>
                <w:sz w:val="24"/>
                <w:szCs w:val="24"/>
              </w:rPr>
              <w:t> </w:t>
            </w:r>
          </w:p>
        </w:tc>
      </w:tr>
      <w:tr w:rsidR="007D2682" w:rsidRPr="00240E32" w14:paraId="1569CD04" w14:textId="77777777" w:rsidTr="005F03AD">
        <w:trPr>
          <w:trHeight w:val="210"/>
        </w:trPr>
        <w:tc>
          <w:tcPr>
            <w:tcW w:w="2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2B300" w14:textId="77777777" w:rsidR="007D2682" w:rsidRPr="00EF2A18" w:rsidRDefault="007D2682" w:rsidP="007D2682">
            <w:pPr>
              <w:spacing w:after="0" w:line="240" w:lineRule="auto"/>
              <w:rPr>
                <w:rFonts w:ascii="Arial" w:eastAsia="Times New Roman" w:hAnsi="Arial" w:cs="Arial"/>
                <w:b/>
                <w:bCs/>
                <w:color w:val="000000"/>
                <w:sz w:val="24"/>
                <w:szCs w:val="24"/>
              </w:rPr>
            </w:pPr>
            <w:r w:rsidRPr="00EF2A18">
              <w:rPr>
                <w:rFonts w:ascii="Arial" w:eastAsia="Times New Roman" w:hAnsi="Arial" w:cs="Arial"/>
                <w:b/>
                <w:bCs/>
                <w:color w:val="000000"/>
                <w:sz w:val="24"/>
                <w:szCs w:val="24"/>
              </w:rPr>
              <w:t>HMIS</w:t>
            </w:r>
          </w:p>
        </w:tc>
        <w:tc>
          <w:tcPr>
            <w:tcW w:w="5845" w:type="dxa"/>
            <w:tcBorders>
              <w:top w:val="single" w:sz="4" w:space="0" w:color="auto"/>
              <w:left w:val="nil"/>
              <w:bottom w:val="single" w:sz="4" w:space="0" w:color="auto"/>
              <w:right w:val="single" w:sz="4" w:space="0" w:color="auto"/>
            </w:tcBorders>
            <w:shd w:val="clear" w:color="auto" w:fill="auto"/>
            <w:vAlign w:val="center"/>
            <w:hideMark/>
          </w:tcPr>
          <w:p w14:paraId="7BF9BB39" w14:textId="77777777" w:rsidR="00345FF8" w:rsidRPr="00345FF8" w:rsidRDefault="00345FF8" w:rsidP="00345FF8">
            <w:pPr>
              <w:spacing w:before="120" w:after="120" w:line="240" w:lineRule="auto"/>
              <w:jc w:val="both"/>
              <w:rPr>
                <w:rFonts w:ascii="Arial" w:eastAsia="Times New Roman" w:hAnsi="Arial" w:cs="Arial"/>
                <w:color w:val="000000"/>
                <w:sz w:val="24"/>
                <w:szCs w:val="24"/>
              </w:rPr>
            </w:pPr>
            <w:r w:rsidRPr="00345FF8">
              <w:rPr>
                <w:rFonts w:ascii="Arial" w:eastAsia="Times New Roman" w:hAnsi="Arial" w:cs="Arial"/>
                <w:color w:val="000000"/>
                <w:sz w:val="24"/>
                <w:szCs w:val="24"/>
              </w:rPr>
              <w:t>Utilization of HMIS or comparable system.  If HMIS is not used, explanation of submittal of data to ensure accurate transference of information when input into HMIS.  Scoring is weighted based on the use of HMIS or plan to obtain HMIS.</w:t>
            </w:r>
          </w:p>
          <w:p w14:paraId="36906AB3" w14:textId="77777777" w:rsidR="007D2682" w:rsidRPr="005F03AD" w:rsidRDefault="00345FF8" w:rsidP="00345FF8">
            <w:pPr>
              <w:spacing w:before="120" w:after="120" w:line="240" w:lineRule="auto"/>
              <w:jc w:val="both"/>
              <w:rPr>
                <w:rFonts w:ascii="Arial" w:eastAsia="Times New Roman" w:hAnsi="Arial" w:cs="Arial"/>
                <w:color w:val="000000"/>
                <w:sz w:val="24"/>
                <w:szCs w:val="24"/>
              </w:rPr>
            </w:pPr>
            <w:r w:rsidRPr="00212320">
              <w:rPr>
                <w:rFonts w:ascii="Arial" w:hAnsi="Arial" w:cs="Arial"/>
                <w:sz w:val="24"/>
                <w:szCs w:val="24"/>
              </w:rPr>
              <w:t>HCD may require additional documentation to verify the accuracy of the information provided. If this occurs, the applicant will be required to promptly provide such documentation.</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5D5A2B91" w14:textId="77777777" w:rsidR="005F03AD" w:rsidRPr="00240E32" w:rsidRDefault="005F03AD" w:rsidP="007D2682">
            <w:pPr>
              <w:spacing w:after="0" w:line="240" w:lineRule="auto"/>
              <w:jc w:val="center"/>
              <w:rPr>
                <w:rFonts w:ascii="Arial" w:eastAsia="Times New Roman" w:hAnsi="Arial" w:cs="Arial"/>
                <w:color w:val="000000"/>
                <w:sz w:val="20"/>
                <w:szCs w:val="20"/>
              </w:rPr>
            </w:pPr>
          </w:p>
          <w:p w14:paraId="67465202" w14:textId="77777777" w:rsidR="007D2682" w:rsidRPr="00240E32" w:rsidRDefault="007766AF" w:rsidP="007D2682">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1062" w:type="dxa"/>
            <w:tcBorders>
              <w:top w:val="single" w:sz="4" w:space="0" w:color="auto"/>
              <w:left w:val="nil"/>
              <w:bottom w:val="single" w:sz="4" w:space="0" w:color="auto"/>
              <w:right w:val="single" w:sz="4" w:space="0" w:color="auto"/>
            </w:tcBorders>
            <w:shd w:val="clear" w:color="000000" w:fill="FFFF00"/>
            <w:noWrap/>
            <w:vAlign w:val="center"/>
            <w:hideMark/>
          </w:tcPr>
          <w:p w14:paraId="0FC50BFE" w14:textId="77777777" w:rsidR="007D2682" w:rsidRPr="00240E32" w:rsidRDefault="007D2682" w:rsidP="00240E32">
            <w:pPr>
              <w:spacing w:before="240" w:after="0" w:line="240" w:lineRule="auto"/>
              <w:jc w:val="center"/>
              <w:rPr>
                <w:rFonts w:ascii="Arial" w:eastAsia="Times New Roman" w:hAnsi="Arial" w:cs="Arial"/>
                <w:color w:val="000000"/>
                <w:sz w:val="24"/>
                <w:szCs w:val="24"/>
              </w:rPr>
            </w:pPr>
            <w:r w:rsidRPr="00240E32">
              <w:rPr>
                <w:rFonts w:ascii="Arial" w:eastAsia="Times New Roman" w:hAnsi="Arial" w:cs="Arial"/>
                <w:color w:val="000000"/>
                <w:sz w:val="24"/>
                <w:szCs w:val="24"/>
              </w:rPr>
              <w:t> </w:t>
            </w:r>
          </w:p>
        </w:tc>
      </w:tr>
      <w:tr w:rsidR="007D2682" w:rsidRPr="00240E32" w14:paraId="6D1ACEFF" w14:textId="77777777" w:rsidTr="002D78C7">
        <w:trPr>
          <w:trHeight w:val="8"/>
        </w:trPr>
        <w:tc>
          <w:tcPr>
            <w:tcW w:w="8010" w:type="dxa"/>
            <w:gridSpan w:val="2"/>
            <w:tcBorders>
              <w:top w:val="single" w:sz="8" w:space="0" w:color="auto"/>
              <w:left w:val="single" w:sz="8" w:space="0" w:color="auto"/>
              <w:bottom w:val="single" w:sz="8" w:space="0" w:color="auto"/>
              <w:right w:val="single" w:sz="8" w:space="0" w:color="000000"/>
            </w:tcBorders>
            <w:shd w:val="clear" w:color="auto" w:fill="E98FDE"/>
            <w:noWrap/>
            <w:vAlign w:val="bottom"/>
            <w:hideMark/>
          </w:tcPr>
          <w:p w14:paraId="16EADFB5" w14:textId="77777777" w:rsidR="007D2682" w:rsidRPr="00EF2A18" w:rsidRDefault="007D2682" w:rsidP="00240E32">
            <w:pPr>
              <w:spacing w:before="120" w:after="120" w:line="240" w:lineRule="auto"/>
              <w:jc w:val="center"/>
              <w:rPr>
                <w:rFonts w:ascii="Arial" w:eastAsia="Times New Roman" w:hAnsi="Arial" w:cs="Arial"/>
                <w:b/>
                <w:bCs/>
                <w:color w:val="000000"/>
                <w:sz w:val="24"/>
                <w:szCs w:val="24"/>
              </w:rPr>
            </w:pPr>
            <w:r w:rsidRPr="00EF2A18">
              <w:rPr>
                <w:rFonts w:ascii="Arial" w:eastAsia="Times New Roman" w:hAnsi="Arial" w:cs="Arial"/>
                <w:b/>
                <w:bCs/>
                <w:color w:val="000000"/>
                <w:sz w:val="24"/>
                <w:szCs w:val="24"/>
              </w:rPr>
              <w:t xml:space="preserve">TOTAL </w:t>
            </w:r>
            <w:r w:rsidR="005F03AD" w:rsidRPr="00EF2A18">
              <w:rPr>
                <w:rFonts w:ascii="Arial" w:eastAsia="Times New Roman" w:hAnsi="Arial" w:cs="Arial"/>
                <w:b/>
                <w:bCs/>
                <w:color w:val="000000"/>
                <w:sz w:val="24"/>
                <w:szCs w:val="24"/>
              </w:rPr>
              <w:t>2019 CESH</w:t>
            </w:r>
            <w:r w:rsidRPr="00EF2A18">
              <w:rPr>
                <w:rFonts w:ascii="Arial" w:eastAsia="Times New Roman" w:hAnsi="Arial" w:cs="Arial"/>
                <w:b/>
                <w:bCs/>
                <w:color w:val="000000"/>
                <w:sz w:val="24"/>
                <w:szCs w:val="24"/>
              </w:rPr>
              <w:t xml:space="preserve"> SCORE</w:t>
            </w:r>
          </w:p>
        </w:tc>
        <w:tc>
          <w:tcPr>
            <w:tcW w:w="965" w:type="dxa"/>
            <w:tcBorders>
              <w:top w:val="single" w:sz="8" w:space="0" w:color="auto"/>
              <w:left w:val="nil"/>
              <w:bottom w:val="single" w:sz="8" w:space="0" w:color="auto"/>
              <w:right w:val="single" w:sz="8" w:space="0" w:color="auto"/>
            </w:tcBorders>
            <w:shd w:val="clear" w:color="auto" w:fill="E98FDE"/>
            <w:noWrap/>
            <w:vAlign w:val="bottom"/>
            <w:hideMark/>
          </w:tcPr>
          <w:p w14:paraId="4B94E0A5" w14:textId="77777777" w:rsidR="007D2682" w:rsidRPr="00EF2A18" w:rsidRDefault="00352AE7" w:rsidP="00240E32">
            <w:pPr>
              <w:spacing w:before="120" w:after="12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100</w:t>
            </w:r>
          </w:p>
        </w:tc>
        <w:tc>
          <w:tcPr>
            <w:tcW w:w="1062" w:type="dxa"/>
            <w:tcBorders>
              <w:top w:val="single" w:sz="8" w:space="0" w:color="auto"/>
              <w:left w:val="nil"/>
              <w:bottom w:val="single" w:sz="8" w:space="0" w:color="auto"/>
              <w:right w:val="single" w:sz="8" w:space="0" w:color="auto"/>
            </w:tcBorders>
            <w:shd w:val="clear" w:color="auto" w:fill="E98FDE"/>
            <w:noWrap/>
            <w:vAlign w:val="bottom"/>
            <w:hideMark/>
          </w:tcPr>
          <w:p w14:paraId="297AF521" w14:textId="77777777" w:rsidR="007D2682" w:rsidRPr="00240E32" w:rsidRDefault="007D2682" w:rsidP="00240E32">
            <w:pPr>
              <w:spacing w:before="120" w:after="120" w:line="240" w:lineRule="auto"/>
              <w:jc w:val="center"/>
              <w:rPr>
                <w:rFonts w:ascii="Arial" w:eastAsia="Times New Roman" w:hAnsi="Arial" w:cs="Arial"/>
                <w:b/>
                <w:bCs/>
                <w:color w:val="000000"/>
                <w:sz w:val="24"/>
                <w:szCs w:val="24"/>
              </w:rPr>
            </w:pPr>
            <w:r w:rsidRPr="00240E32">
              <w:rPr>
                <w:rFonts w:ascii="Arial" w:eastAsia="Times New Roman" w:hAnsi="Arial" w:cs="Arial"/>
                <w:b/>
                <w:bCs/>
                <w:color w:val="000000"/>
                <w:sz w:val="24"/>
                <w:szCs w:val="24"/>
              </w:rPr>
              <w:t>0</w:t>
            </w:r>
          </w:p>
        </w:tc>
      </w:tr>
      <w:tr w:rsidR="007D2682" w:rsidRPr="00240E32" w14:paraId="509129C2" w14:textId="77777777" w:rsidTr="002D78C7">
        <w:trPr>
          <w:trHeight w:val="8"/>
        </w:trPr>
        <w:tc>
          <w:tcPr>
            <w:tcW w:w="2165" w:type="dxa"/>
            <w:tcBorders>
              <w:top w:val="nil"/>
              <w:left w:val="nil"/>
              <w:bottom w:val="nil"/>
              <w:right w:val="nil"/>
            </w:tcBorders>
            <w:shd w:val="clear" w:color="auto" w:fill="auto"/>
            <w:noWrap/>
            <w:vAlign w:val="bottom"/>
            <w:hideMark/>
          </w:tcPr>
          <w:p w14:paraId="38840EF0" w14:textId="77777777" w:rsidR="007D2682" w:rsidRPr="00EF2A18" w:rsidRDefault="007D2682" w:rsidP="007D2682">
            <w:pPr>
              <w:spacing w:after="0" w:line="240" w:lineRule="auto"/>
              <w:jc w:val="center"/>
              <w:rPr>
                <w:rFonts w:ascii="Arial" w:eastAsia="Times New Roman" w:hAnsi="Arial" w:cs="Arial"/>
                <w:b/>
                <w:bCs/>
                <w:color w:val="000000"/>
                <w:sz w:val="24"/>
                <w:szCs w:val="24"/>
              </w:rPr>
            </w:pPr>
          </w:p>
        </w:tc>
        <w:tc>
          <w:tcPr>
            <w:tcW w:w="5845" w:type="dxa"/>
            <w:tcBorders>
              <w:top w:val="nil"/>
              <w:left w:val="nil"/>
              <w:bottom w:val="nil"/>
              <w:right w:val="nil"/>
            </w:tcBorders>
            <w:shd w:val="clear" w:color="auto" w:fill="auto"/>
            <w:noWrap/>
            <w:vAlign w:val="bottom"/>
            <w:hideMark/>
          </w:tcPr>
          <w:p w14:paraId="3D3DE23B" w14:textId="77777777" w:rsidR="007D2682" w:rsidRPr="00EF2A18" w:rsidRDefault="007D2682" w:rsidP="007D2682">
            <w:pPr>
              <w:spacing w:after="0" w:line="240" w:lineRule="auto"/>
              <w:rPr>
                <w:rFonts w:ascii="Arial" w:eastAsia="Times New Roman" w:hAnsi="Arial" w:cs="Arial"/>
                <w:sz w:val="24"/>
                <w:szCs w:val="24"/>
              </w:rPr>
            </w:pPr>
          </w:p>
        </w:tc>
        <w:tc>
          <w:tcPr>
            <w:tcW w:w="965" w:type="dxa"/>
            <w:tcBorders>
              <w:top w:val="nil"/>
              <w:left w:val="nil"/>
              <w:bottom w:val="nil"/>
              <w:right w:val="nil"/>
            </w:tcBorders>
            <w:shd w:val="clear" w:color="auto" w:fill="auto"/>
            <w:noWrap/>
            <w:vAlign w:val="bottom"/>
            <w:hideMark/>
          </w:tcPr>
          <w:p w14:paraId="0A1CD17F" w14:textId="77777777" w:rsidR="007D2682" w:rsidRPr="00EF2A18" w:rsidRDefault="007D2682" w:rsidP="007D2682">
            <w:pPr>
              <w:spacing w:after="0" w:line="240" w:lineRule="auto"/>
              <w:rPr>
                <w:rFonts w:ascii="Arial" w:eastAsia="Times New Roman" w:hAnsi="Arial" w:cs="Arial"/>
                <w:sz w:val="24"/>
                <w:szCs w:val="24"/>
              </w:rPr>
            </w:pPr>
          </w:p>
        </w:tc>
        <w:tc>
          <w:tcPr>
            <w:tcW w:w="1062" w:type="dxa"/>
            <w:tcBorders>
              <w:top w:val="nil"/>
              <w:left w:val="nil"/>
              <w:bottom w:val="nil"/>
              <w:right w:val="nil"/>
            </w:tcBorders>
            <w:shd w:val="clear" w:color="auto" w:fill="auto"/>
            <w:noWrap/>
            <w:vAlign w:val="bottom"/>
            <w:hideMark/>
          </w:tcPr>
          <w:p w14:paraId="0E9DA35F" w14:textId="77777777" w:rsidR="007D2682" w:rsidRPr="00240E32" w:rsidRDefault="007D2682" w:rsidP="007D2682">
            <w:pPr>
              <w:spacing w:after="0" w:line="240" w:lineRule="auto"/>
              <w:rPr>
                <w:rFonts w:ascii="Arial" w:eastAsia="Times New Roman" w:hAnsi="Arial" w:cs="Arial"/>
                <w:sz w:val="24"/>
                <w:szCs w:val="24"/>
              </w:rPr>
            </w:pPr>
          </w:p>
        </w:tc>
      </w:tr>
      <w:tr w:rsidR="007D2682" w:rsidRPr="00240E32" w14:paraId="58E9CEA4" w14:textId="77777777" w:rsidTr="002D78C7">
        <w:trPr>
          <w:trHeight w:val="8"/>
        </w:trPr>
        <w:tc>
          <w:tcPr>
            <w:tcW w:w="8010" w:type="dxa"/>
            <w:gridSpan w:val="2"/>
            <w:tcBorders>
              <w:top w:val="single" w:sz="8" w:space="0" w:color="auto"/>
              <w:left w:val="single" w:sz="8" w:space="0" w:color="auto"/>
              <w:bottom w:val="single" w:sz="8" w:space="0" w:color="auto"/>
              <w:right w:val="nil"/>
            </w:tcBorders>
            <w:shd w:val="clear" w:color="auto" w:fill="FFFF00"/>
            <w:vAlign w:val="center"/>
            <w:hideMark/>
          </w:tcPr>
          <w:p w14:paraId="6BFBE4CB" w14:textId="77777777" w:rsidR="007D2682" w:rsidRPr="00EF2A18" w:rsidRDefault="007D2682" w:rsidP="00240E32">
            <w:pPr>
              <w:spacing w:before="120" w:after="120" w:line="240" w:lineRule="auto"/>
              <w:jc w:val="center"/>
              <w:rPr>
                <w:rFonts w:ascii="Arial" w:eastAsia="Times New Roman" w:hAnsi="Arial" w:cs="Arial"/>
                <w:b/>
                <w:bCs/>
                <w:color w:val="000000"/>
                <w:sz w:val="24"/>
                <w:szCs w:val="24"/>
              </w:rPr>
            </w:pPr>
            <w:r w:rsidRPr="00EF2A18">
              <w:rPr>
                <w:rFonts w:ascii="Arial" w:eastAsia="Times New Roman" w:hAnsi="Arial" w:cs="Arial"/>
                <w:b/>
                <w:bCs/>
                <w:color w:val="000000"/>
                <w:sz w:val="24"/>
                <w:szCs w:val="24"/>
              </w:rPr>
              <w:t>OVERALL APPLICATION SCORE</w:t>
            </w:r>
          </w:p>
        </w:tc>
        <w:tc>
          <w:tcPr>
            <w:tcW w:w="965" w:type="dxa"/>
            <w:tcBorders>
              <w:top w:val="single" w:sz="8" w:space="0" w:color="auto"/>
              <w:left w:val="nil"/>
              <w:bottom w:val="single" w:sz="8" w:space="0" w:color="auto"/>
              <w:right w:val="nil"/>
            </w:tcBorders>
            <w:shd w:val="clear" w:color="auto" w:fill="FFFF00"/>
            <w:noWrap/>
            <w:vAlign w:val="bottom"/>
            <w:hideMark/>
          </w:tcPr>
          <w:p w14:paraId="39854079" w14:textId="77777777" w:rsidR="007D2682" w:rsidRPr="00EF2A18" w:rsidRDefault="007D2682" w:rsidP="007D2682">
            <w:pPr>
              <w:spacing w:after="0" w:line="240" w:lineRule="auto"/>
              <w:rPr>
                <w:rFonts w:ascii="Arial" w:eastAsia="Times New Roman" w:hAnsi="Arial" w:cs="Arial"/>
                <w:color w:val="000000"/>
                <w:sz w:val="24"/>
                <w:szCs w:val="24"/>
              </w:rPr>
            </w:pPr>
            <w:r w:rsidRPr="00EF2A18">
              <w:rPr>
                <w:rFonts w:ascii="Arial" w:eastAsia="Times New Roman" w:hAnsi="Arial" w:cs="Arial"/>
                <w:color w:val="000000"/>
                <w:sz w:val="24"/>
                <w:szCs w:val="24"/>
              </w:rPr>
              <w:t> </w:t>
            </w:r>
          </w:p>
        </w:tc>
        <w:tc>
          <w:tcPr>
            <w:tcW w:w="1062" w:type="dxa"/>
            <w:tcBorders>
              <w:top w:val="single" w:sz="8" w:space="0" w:color="auto"/>
              <w:left w:val="single" w:sz="8" w:space="0" w:color="auto"/>
              <w:bottom w:val="single" w:sz="8" w:space="0" w:color="auto"/>
              <w:right w:val="single" w:sz="8" w:space="0" w:color="auto"/>
            </w:tcBorders>
            <w:shd w:val="clear" w:color="auto" w:fill="FFFF00"/>
            <w:noWrap/>
            <w:vAlign w:val="center"/>
            <w:hideMark/>
          </w:tcPr>
          <w:p w14:paraId="48073E32" w14:textId="77777777" w:rsidR="007D2682" w:rsidRPr="00240E32" w:rsidRDefault="007D2682" w:rsidP="007D2682">
            <w:pPr>
              <w:spacing w:after="0" w:line="240" w:lineRule="auto"/>
              <w:jc w:val="center"/>
              <w:rPr>
                <w:rFonts w:ascii="Arial" w:eastAsia="Times New Roman" w:hAnsi="Arial" w:cs="Arial"/>
                <w:b/>
                <w:bCs/>
                <w:color w:val="000000"/>
                <w:sz w:val="24"/>
                <w:szCs w:val="24"/>
              </w:rPr>
            </w:pPr>
            <w:r w:rsidRPr="00240E32">
              <w:rPr>
                <w:rFonts w:ascii="Arial" w:eastAsia="Times New Roman" w:hAnsi="Arial" w:cs="Arial"/>
                <w:b/>
                <w:bCs/>
                <w:color w:val="000000"/>
                <w:sz w:val="24"/>
                <w:szCs w:val="24"/>
              </w:rPr>
              <w:t>0</w:t>
            </w:r>
          </w:p>
        </w:tc>
      </w:tr>
    </w:tbl>
    <w:p w14:paraId="1CA9588D" w14:textId="77777777" w:rsidR="001421B6" w:rsidRPr="001542A7" w:rsidRDefault="001421B6" w:rsidP="00614FF6">
      <w:pPr>
        <w:tabs>
          <w:tab w:val="left" w:pos="-1440"/>
          <w:tab w:val="left" w:pos="450"/>
        </w:tabs>
        <w:spacing w:after="80" w:line="240" w:lineRule="auto"/>
        <w:jc w:val="both"/>
        <w:rPr>
          <w:rFonts w:ascii="Arial" w:hAnsi="Arial" w:cs="Arial"/>
          <w:color w:val="000000" w:themeColor="text1"/>
          <w:sz w:val="23"/>
          <w:szCs w:val="23"/>
        </w:rPr>
      </w:pPr>
    </w:p>
    <w:sectPr w:rsidR="001421B6" w:rsidRPr="001542A7" w:rsidSect="00BA75BC">
      <w:footerReference w:type="default" r:id="rId29"/>
      <w:footerReference w:type="first" r:id="rId30"/>
      <w:type w:val="continuous"/>
      <w:pgSz w:w="12240" w:h="15840"/>
      <w:pgMar w:top="144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1478" w14:textId="77777777" w:rsidR="003856FA" w:rsidRDefault="003856FA" w:rsidP="00820B5A">
      <w:pPr>
        <w:spacing w:after="0" w:line="240" w:lineRule="auto"/>
      </w:pPr>
      <w:r>
        <w:separator/>
      </w:r>
    </w:p>
  </w:endnote>
  <w:endnote w:type="continuationSeparator" w:id="0">
    <w:p w14:paraId="09CE2362" w14:textId="77777777" w:rsidR="003856FA" w:rsidRDefault="003856FA" w:rsidP="0082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27495" w14:textId="1CB8DC4C" w:rsidR="005E0AEB" w:rsidRDefault="005E0AEB">
    <w:pPr>
      <w:pStyle w:val="Footer"/>
    </w:pPr>
    <w:r>
      <w:fldChar w:fldCharType="begin"/>
    </w:r>
    <w:r>
      <w:instrText xml:space="preserve"> PAGE   \* MERGEFORMAT </w:instrText>
    </w:r>
    <w:r>
      <w:fldChar w:fldCharType="separate"/>
    </w:r>
    <w:r w:rsidR="004F000A">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532649"/>
      <w:docPartObj>
        <w:docPartGallery w:val="Page Numbers (Bottom of Page)"/>
        <w:docPartUnique/>
      </w:docPartObj>
    </w:sdtPr>
    <w:sdtEndPr>
      <w:rPr>
        <w:noProof/>
      </w:rPr>
    </w:sdtEndPr>
    <w:sdtContent>
      <w:p w14:paraId="67FD65A9" w14:textId="77777777" w:rsidR="005E0AEB" w:rsidRDefault="004F000A">
        <w:pPr>
          <w:pStyle w:val="Footer"/>
          <w:jc w:val="center"/>
        </w:pPr>
      </w:p>
    </w:sdtContent>
  </w:sdt>
  <w:p w14:paraId="7F31EDF7" w14:textId="77777777" w:rsidR="005E0AEB" w:rsidRDefault="005E0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F9032" w14:textId="77777777" w:rsidR="003856FA" w:rsidRDefault="003856FA" w:rsidP="00820B5A">
      <w:pPr>
        <w:spacing w:after="0" w:line="240" w:lineRule="auto"/>
      </w:pPr>
      <w:r>
        <w:separator/>
      </w:r>
    </w:p>
  </w:footnote>
  <w:footnote w:type="continuationSeparator" w:id="0">
    <w:p w14:paraId="206B2337" w14:textId="77777777" w:rsidR="003856FA" w:rsidRDefault="003856FA" w:rsidP="00820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lvl>
    <w:lvl w:ilvl="1">
      <w:start w:val="1"/>
      <w:numFmt w:val="decimal"/>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1C6496F"/>
    <w:multiLevelType w:val="hybridMultilevel"/>
    <w:tmpl w:val="E2267854"/>
    <w:lvl w:ilvl="0" w:tplc="904E860C">
      <w:start w:val="1"/>
      <w:numFmt w:val="decimal"/>
      <w:pStyle w:val="contractnumbers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E3073E"/>
    <w:multiLevelType w:val="hybridMultilevel"/>
    <w:tmpl w:val="C22A51EA"/>
    <w:lvl w:ilvl="0" w:tplc="652EF9E8">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E149D5"/>
    <w:multiLevelType w:val="hybridMultilevel"/>
    <w:tmpl w:val="39BC47AE"/>
    <w:lvl w:ilvl="0" w:tplc="04090001">
      <w:start w:val="1"/>
      <w:numFmt w:val="bullet"/>
      <w:lvlText w:val=""/>
      <w:lvlJc w:val="left"/>
      <w:pPr>
        <w:tabs>
          <w:tab w:val="num" w:pos="1440"/>
        </w:tabs>
        <w:ind w:left="1440" w:hanging="360"/>
      </w:pPr>
      <w:rPr>
        <w:rFonts w:ascii="Symbol" w:hAnsi="Symbol" w:hint="default"/>
      </w:rPr>
    </w:lvl>
    <w:lvl w:ilvl="1" w:tplc="59DE0AFC">
      <w:start w:val="1"/>
      <w:numFmt w:val="bullet"/>
      <w:pStyle w:val="Bullet"/>
      <w:lvlText w:val=""/>
      <w:lvlJc w:val="left"/>
      <w:pPr>
        <w:tabs>
          <w:tab w:val="num" w:pos="2160"/>
        </w:tabs>
        <w:ind w:left="2160" w:hanging="360"/>
      </w:pPr>
      <w:rPr>
        <w:rFonts w:ascii="Symbol" w:hAnsi="Symbol" w:hint="default"/>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2756C4"/>
    <w:multiLevelType w:val="hybridMultilevel"/>
    <w:tmpl w:val="A9686E36"/>
    <w:lvl w:ilvl="0" w:tplc="E1B68F1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FA2ECA"/>
    <w:multiLevelType w:val="hybridMultilevel"/>
    <w:tmpl w:val="7130BB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B368AE"/>
    <w:multiLevelType w:val="multilevel"/>
    <w:tmpl w:val="ADFC1B8E"/>
    <w:styleLink w:val="Headings"/>
    <w:lvl w:ilvl="0">
      <w:start w:val="1"/>
      <w:numFmt w:val="decimal"/>
      <w:lvlText w:val="%1."/>
      <w:lvlJc w:val="left"/>
      <w:pPr>
        <w:ind w:left="720" w:hanging="720"/>
      </w:pPr>
      <w:rPr>
        <w:rFonts w:hint="default"/>
      </w:rPr>
    </w:lvl>
    <w:lvl w:ilvl="1">
      <w:start w:val="1"/>
      <w:numFmt w:val="decimal"/>
      <w:lvlText w:val="A.%2"/>
      <w:lvlJc w:val="left"/>
      <w:pPr>
        <w:ind w:left="720" w:hanging="720"/>
      </w:pPr>
      <w:rPr>
        <w:rFonts w:hint="default"/>
      </w:rPr>
    </w:lvl>
    <w:lvl w:ilvl="2">
      <w:start w:val="1"/>
      <w:numFmt w:val="decimal"/>
      <w:lvlText w:val="B.%3"/>
      <w:lvlJc w:val="left"/>
      <w:pPr>
        <w:ind w:left="720" w:hanging="720"/>
      </w:pPr>
      <w:rPr>
        <w:rFonts w:hint="default"/>
      </w:rPr>
    </w:lvl>
    <w:lvl w:ilvl="3">
      <w:start w:val="1"/>
      <w:numFmt w:val="upperLetter"/>
      <w:lvlText w:val="%4."/>
      <w:lvlJc w:val="left"/>
      <w:pPr>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0DCC78BF"/>
    <w:multiLevelType w:val="hybridMultilevel"/>
    <w:tmpl w:val="BBB829A2"/>
    <w:lvl w:ilvl="0" w:tplc="AA224E3A">
      <w:start w:val="1"/>
      <w:numFmt w:val="upperLetter"/>
      <w:pStyle w:val="contract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6599B"/>
    <w:multiLevelType w:val="hybridMultilevel"/>
    <w:tmpl w:val="3D181E0C"/>
    <w:lvl w:ilvl="0" w:tplc="26888F6C">
      <w:start w:val="1"/>
      <w:numFmt w:val="decimal"/>
      <w:lvlText w:val="%1."/>
      <w:lvlJc w:val="left"/>
      <w:pPr>
        <w:ind w:left="1440" w:hanging="720"/>
      </w:pPr>
      <w:rPr>
        <w:rFonts w:ascii="Arial" w:hAnsi="Arial" w:cs="Arial"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D3292A"/>
    <w:multiLevelType w:val="hybridMultilevel"/>
    <w:tmpl w:val="F3BAE25C"/>
    <w:lvl w:ilvl="0" w:tplc="60203102">
      <w:start w:val="1"/>
      <w:numFmt w:val="decimal"/>
      <w:lvlText w:val="%1."/>
      <w:lvlJc w:val="left"/>
      <w:pPr>
        <w:tabs>
          <w:tab w:val="num" w:pos="936"/>
        </w:tabs>
        <w:ind w:left="936" w:hanging="360"/>
      </w:pPr>
      <w:rPr>
        <w:rFonts w:hint="default"/>
      </w:rPr>
    </w:lvl>
    <w:lvl w:ilvl="1" w:tplc="04090019">
      <w:start w:val="1"/>
      <w:numFmt w:val="lowerLetter"/>
      <w:lvlText w:val="%2."/>
      <w:lvlJc w:val="left"/>
      <w:pPr>
        <w:tabs>
          <w:tab w:val="num" w:pos="1656"/>
        </w:tabs>
        <w:ind w:left="1656" w:hanging="360"/>
      </w:pPr>
    </w:lvl>
    <w:lvl w:ilvl="2" w:tplc="0409001B" w:tentative="1">
      <w:start w:val="1"/>
      <w:numFmt w:val="lowerRoman"/>
      <w:pStyle w:val="StyleHeading3NotBoldNounderline1"/>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17E97A03"/>
    <w:multiLevelType w:val="hybridMultilevel"/>
    <w:tmpl w:val="93E0A6B4"/>
    <w:lvl w:ilvl="0" w:tplc="EEE44AF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20420F"/>
    <w:multiLevelType w:val="hybridMultilevel"/>
    <w:tmpl w:val="04021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272C2"/>
    <w:multiLevelType w:val="hybridMultilevel"/>
    <w:tmpl w:val="B2C4899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290D06CB"/>
    <w:multiLevelType w:val="hybridMultilevel"/>
    <w:tmpl w:val="F6A0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F709E"/>
    <w:multiLevelType w:val="hybridMultilevel"/>
    <w:tmpl w:val="673CD576"/>
    <w:lvl w:ilvl="0" w:tplc="589CAFD0">
      <w:start w:val="1"/>
      <w:numFmt w:val="upperLetter"/>
      <w:pStyle w:val="contractnumbers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60498A"/>
    <w:multiLevelType w:val="hybridMultilevel"/>
    <w:tmpl w:val="C23E37A4"/>
    <w:lvl w:ilvl="0" w:tplc="19BEE4C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1362B"/>
    <w:multiLevelType w:val="hybridMultilevel"/>
    <w:tmpl w:val="0E12104E"/>
    <w:lvl w:ilvl="0" w:tplc="C6902482">
      <w:start w:val="1"/>
      <w:numFmt w:val="upperLetter"/>
      <w:lvlText w:val="%1."/>
      <w:lvlJc w:val="left"/>
      <w:pPr>
        <w:ind w:left="720" w:hanging="360"/>
      </w:pPr>
      <w:rPr>
        <w:rFonts w:ascii="Arial" w:eastAsiaTheme="minorHAnsi"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5C8DE44">
      <w:start w:val="1"/>
      <w:numFmt w:val="decimal"/>
      <w:lvlText w:val="%4"/>
      <w:lvlJc w:val="left"/>
      <w:pPr>
        <w:ind w:left="2970" w:hanging="450"/>
      </w:pPr>
      <w:rPr>
        <w:rFonts w:ascii="Arial" w:eastAsiaTheme="minorHAnsi" w:hAnsi="Arial" w:cs="Arial"/>
        <w:b w:val="0"/>
        <w:color w:val="000000" w:themeColor="text1"/>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F2673"/>
    <w:multiLevelType w:val="hybridMultilevel"/>
    <w:tmpl w:val="A1524C94"/>
    <w:lvl w:ilvl="0" w:tplc="03CA992E">
      <w:start w:val="3"/>
      <w:numFmt w:val="upperLetter"/>
      <w:pStyle w:val="StyleHeading4Verdana"/>
      <w:lvlText w:val="%1."/>
      <w:lvlJc w:val="left"/>
      <w:pPr>
        <w:tabs>
          <w:tab w:val="num" w:pos="990"/>
        </w:tabs>
        <w:ind w:left="990" w:hanging="360"/>
      </w:pPr>
      <w:rPr>
        <w:rFonts w:hint="default"/>
      </w:rPr>
    </w:lvl>
    <w:lvl w:ilvl="1" w:tplc="F4865958">
      <w:start w:val="1"/>
      <w:numFmt w:val="decimal"/>
      <w:lvlText w:val="%2."/>
      <w:lvlJc w:val="left"/>
      <w:pPr>
        <w:tabs>
          <w:tab w:val="num" w:pos="1440"/>
        </w:tabs>
        <w:ind w:left="1440" w:hanging="360"/>
      </w:pPr>
      <w:rPr>
        <w:rFonts w:hint="default"/>
      </w:rPr>
    </w:lvl>
    <w:lvl w:ilvl="2" w:tplc="1EEEF998">
      <w:start w:val="1"/>
      <w:numFmt w:val="lowerRoman"/>
      <w:lvlText w:val="%3."/>
      <w:lvlJc w:val="right"/>
      <w:pPr>
        <w:tabs>
          <w:tab w:val="num" w:pos="2160"/>
        </w:tabs>
        <w:ind w:left="2160" w:hanging="180"/>
      </w:pPr>
    </w:lvl>
    <w:lvl w:ilvl="3" w:tplc="FBD60BE4" w:tentative="1">
      <w:start w:val="1"/>
      <w:numFmt w:val="decimal"/>
      <w:pStyle w:val="StyleHeading4Verdana"/>
      <w:lvlText w:val="%4."/>
      <w:lvlJc w:val="left"/>
      <w:pPr>
        <w:tabs>
          <w:tab w:val="num" w:pos="2880"/>
        </w:tabs>
        <w:ind w:left="2880" w:hanging="360"/>
      </w:pPr>
    </w:lvl>
    <w:lvl w:ilvl="4" w:tplc="AFC250DA" w:tentative="1">
      <w:start w:val="1"/>
      <w:numFmt w:val="lowerLetter"/>
      <w:lvlText w:val="%5."/>
      <w:lvlJc w:val="left"/>
      <w:pPr>
        <w:tabs>
          <w:tab w:val="num" w:pos="3600"/>
        </w:tabs>
        <w:ind w:left="3600" w:hanging="360"/>
      </w:pPr>
    </w:lvl>
    <w:lvl w:ilvl="5" w:tplc="18024A46" w:tentative="1">
      <w:start w:val="1"/>
      <w:numFmt w:val="lowerRoman"/>
      <w:lvlText w:val="%6."/>
      <w:lvlJc w:val="right"/>
      <w:pPr>
        <w:tabs>
          <w:tab w:val="num" w:pos="4320"/>
        </w:tabs>
        <w:ind w:left="4320" w:hanging="180"/>
      </w:pPr>
    </w:lvl>
    <w:lvl w:ilvl="6" w:tplc="B8B4865E" w:tentative="1">
      <w:start w:val="1"/>
      <w:numFmt w:val="decimal"/>
      <w:lvlText w:val="%7."/>
      <w:lvlJc w:val="left"/>
      <w:pPr>
        <w:tabs>
          <w:tab w:val="num" w:pos="5040"/>
        </w:tabs>
        <w:ind w:left="5040" w:hanging="360"/>
      </w:pPr>
    </w:lvl>
    <w:lvl w:ilvl="7" w:tplc="26944AEE" w:tentative="1">
      <w:start w:val="1"/>
      <w:numFmt w:val="lowerLetter"/>
      <w:lvlText w:val="%8."/>
      <w:lvlJc w:val="left"/>
      <w:pPr>
        <w:tabs>
          <w:tab w:val="num" w:pos="5760"/>
        </w:tabs>
        <w:ind w:left="5760" w:hanging="360"/>
      </w:pPr>
    </w:lvl>
    <w:lvl w:ilvl="8" w:tplc="FC366F28" w:tentative="1">
      <w:start w:val="1"/>
      <w:numFmt w:val="lowerRoman"/>
      <w:lvlText w:val="%9."/>
      <w:lvlJc w:val="right"/>
      <w:pPr>
        <w:tabs>
          <w:tab w:val="num" w:pos="6480"/>
        </w:tabs>
        <w:ind w:left="6480" w:hanging="180"/>
      </w:pPr>
    </w:lvl>
  </w:abstractNum>
  <w:abstractNum w:abstractNumId="18" w15:restartNumberingAfterBreak="0">
    <w:nsid w:val="3B917358"/>
    <w:multiLevelType w:val="hybridMultilevel"/>
    <w:tmpl w:val="F01E50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855ECC"/>
    <w:multiLevelType w:val="hybridMultilevel"/>
    <w:tmpl w:val="F2AA1D0C"/>
    <w:lvl w:ilvl="0" w:tplc="E1B68F1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887766"/>
    <w:multiLevelType w:val="hybridMultilevel"/>
    <w:tmpl w:val="51081D90"/>
    <w:lvl w:ilvl="0" w:tplc="5EE86A46">
      <w:start w:val="1"/>
      <w:numFmt w:val="lowerLetter"/>
      <w:lvlText w:val="%1)"/>
      <w:lvlJc w:val="left"/>
      <w:pPr>
        <w:ind w:left="605" w:hanging="360"/>
      </w:pPr>
      <w:rPr>
        <w:rFonts w:ascii="Arial" w:hAnsi="Arial" w:cs="Arial" w:hint="default"/>
        <w:b w:val="0"/>
        <w:sz w:val="24"/>
        <w:szCs w:val="24"/>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1" w15:restartNumberingAfterBreak="0">
    <w:nsid w:val="5BE6466E"/>
    <w:multiLevelType w:val="hybridMultilevel"/>
    <w:tmpl w:val="BC54749C"/>
    <w:lvl w:ilvl="0" w:tplc="02FCBEA8">
      <w:start w:val="1"/>
      <w:numFmt w:val="upperRoman"/>
      <w:pStyle w:val="Contractnumbers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27DF4"/>
    <w:multiLevelType w:val="multilevel"/>
    <w:tmpl w:val="7DA47AA4"/>
    <w:lvl w:ilvl="0">
      <w:start w:val="1"/>
      <w:numFmt w:val="decimal"/>
      <w:pStyle w:val="Numbering"/>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163F1B"/>
    <w:multiLevelType w:val="hybridMultilevel"/>
    <w:tmpl w:val="C0F650E0"/>
    <w:lvl w:ilvl="0" w:tplc="24A2BA64">
      <w:start w:val="1"/>
      <w:numFmt w:val="lowerLetter"/>
      <w:lvlText w:val="%1)"/>
      <w:lvlJc w:val="left"/>
      <w:pPr>
        <w:ind w:left="1440" w:hanging="720"/>
      </w:pPr>
      <w:rPr>
        <w:rFonts w:ascii="Arial" w:hAnsi="Arial" w:cs="Arial" w:hint="default"/>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A66386"/>
    <w:multiLevelType w:val="hybridMultilevel"/>
    <w:tmpl w:val="C9241AD4"/>
    <w:lvl w:ilvl="0" w:tplc="1FF08DF0">
      <w:start w:val="1"/>
      <w:numFmt w:val="decimal"/>
      <w:pStyle w:val="Contractnumbersa"/>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15:restartNumberingAfterBreak="0">
    <w:nsid w:val="6CAB3C7E"/>
    <w:multiLevelType w:val="hybridMultilevel"/>
    <w:tmpl w:val="0DE45F16"/>
    <w:lvl w:ilvl="0" w:tplc="5622AC8C">
      <w:start w:val="1"/>
      <w:numFmt w:val="decimal"/>
      <w:lvlText w:val="%1."/>
      <w:lvlJc w:val="left"/>
      <w:pPr>
        <w:ind w:left="360" w:hanging="360"/>
      </w:pPr>
      <w:rPr>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5A5DA5"/>
    <w:multiLevelType w:val="hybridMultilevel"/>
    <w:tmpl w:val="8E54D928"/>
    <w:lvl w:ilvl="0" w:tplc="E1B68F1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B5653A"/>
    <w:multiLevelType w:val="hybridMultilevel"/>
    <w:tmpl w:val="47CCCD08"/>
    <w:lvl w:ilvl="0" w:tplc="0409000F">
      <w:start w:val="1"/>
      <w:numFmt w:val="decimal"/>
      <w:lvlText w:val="%1."/>
      <w:lvlJc w:val="left"/>
      <w:pPr>
        <w:tabs>
          <w:tab w:val="num" w:pos="1080"/>
        </w:tabs>
        <w:ind w:left="1080" w:hanging="360"/>
      </w:pPr>
    </w:lvl>
    <w:lvl w:ilvl="1" w:tplc="04090019" w:tentative="1">
      <w:start w:val="1"/>
      <w:numFmt w:val="lowerLetter"/>
      <w:pStyle w:val="StyleHeading2Bold"/>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3584D"/>
    <w:multiLevelType w:val="multilevel"/>
    <w:tmpl w:val="1B9C95D6"/>
    <w:styleLink w:val="Headings0"/>
    <w:lvl w:ilvl="0">
      <w:start w:val="1"/>
      <w:numFmt w:val="decimal"/>
      <w:lvlText w:val="%1."/>
      <w:lvlJc w:val="left"/>
      <w:pPr>
        <w:ind w:left="720" w:hanging="720"/>
      </w:pPr>
      <w:rPr>
        <w:rFonts w:hint="default"/>
      </w:rPr>
    </w:lvl>
    <w:lvl w:ilvl="1">
      <w:start w:val="1"/>
      <w:numFmt w:val="decimal"/>
      <w:lvlText w:val="A.%2"/>
      <w:lvlJc w:val="left"/>
      <w:pPr>
        <w:ind w:left="720" w:hanging="720"/>
      </w:pPr>
      <w:rPr>
        <w:rFonts w:hint="default"/>
      </w:rPr>
    </w:lvl>
    <w:lvl w:ilvl="2">
      <w:start w:val="1"/>
      <w:numFmt w:val="upp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9"/>
  </w:num>
  <w:num w:numId="2">
    <w:abstractNumId w:val="27"/>
  </w:num>
  <w:num w:numId="3">
    <w:abstractNumId w:val="3"/>
  </w:num>
  <w:num w:numId="4">
    <w:abstractNumId w:val="0"/>
  </w:num>
  <w:num w:numId="5">
    <w:abstractNumId w:val="21"/>
  </w:num>
  <w:num w:numId="6">
    <w:abstractNumId w:val="7"/>
  </w:num>
  <w:num w:numId="7">
    <w:abstractNumId w:val="24"/>
  </w:num>
  <w:num w:numId="8">
    <w:abstractNumId w:val="14"/>
  </w:num>
  <w:num w:numId="9">
    <w:abstractNumId w:val="1"/>
  </w:num>
  <w:num w:numId="10">
    <w:abstractNumId w:val="22"/>
  </w:num>
  <w:num w:numId="11">
    <w:abstractNumId w:val="17"/>
  </w:num>
  <w:num w:numId="12">
    <w:abstractNumId w:val="6"/>
  </w:num>
  <w:num w:numId="13">
    <w:abstractNumId w:val="28"/>
  </w:num>
  <w:num w:numId="14">
    <w:abstractNumId w:val="16"/>
  </w:num>
  <w:num w:numId="15">
    <w:abstractNumId w:val="26"/>
  </w:num>
  <w:num w:numId="16">
    <w:abstractNumId w:val="2"/>
  </w:num>
  <w:num w:numId="17">
    <w:abstractNumId w:val="19"/>
  </w:num>
  <w:num w:numId="18">
    <w:abstractNumId w:val="4"/>
  </w:num>
  <w:num w:numId="19">
    <w:abstractNumId w:val="18"/>
  </w:num>
  <w:num w:numId="20">
    <w:abstractNumId w:val="15"/>
  </w:num>
  <w:num w:numId="21">
    <w:abstractNumId w:val="8"/>
  </w:num>
  <w:num w:numId="22">
    <w:abstractNumId w:val="23"/>
  </w:num>
  <w:num w:numId="23">
    <w:abstractNumId w:val="25"/>
  </w:num>
  <w:num w:numId="24">
    <w:abstractNumId w:val="12"/>
  </w:num>
  <w:num w:numId="25">
    <w:abstractNumId w:val="5"/>
  </w:num>
  <w:num w:numId="26">
    <w:abstractNumId w:val="13"/>
  </w:num>
  <w:num w:numId="27">
    <w:abstractNumId w:val="20"/>
  </w:num>
  <w:num w:numId="28">
    <w:abstractNumId w:val="11"/>
  </w:num>
  <w:num w:numId="2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C8"/>
    <w:rsid w:val="0000045C"/>
    <w:rsid w:val="00004F7F"/>
    <w:rsid w:val="00006938"/>
    <w:rsid w:val="00007FE2"/>
    <w:rsid w:val="00011011"/>
    <w:rsid w:val="000113BF"/>
    <w:rsid w:val="00015E72"/>
    <w:rsid w:val="00022897"/>
    <w:rsid w:val="00024328"/>
    <w:rsid w:val="00034B4B"/>
    <w:rsid w:val="00035726"/>
    <w:rsid w:val="00036A36"/>
    <w:rsid w:val="000379A6"/>
    <w:rsid w:val="00041390"/>
    <w:rsid w:val="000466A6"/>
    <w:rsid w:val="00052ADC"/>
    <w:rsid w:val="00052DF8"/>
    <w:rsid w:val="00052E27"/>
    <w:rsid w:val="00053746"/>
    <w:rsid w:val="0005447B"/>
    <w:rsid w:val="00054AC4"/>
    <w:rsid w:val="00054F6A"/>
    <w:rsid w:val="00060FEE"/>
    <w:rsid w:val="00061C89"/>
    <w:rsid w:val="00063266"/>
    <w:rsid w:val="00063913"/>
    <w:rsid w:val="00066B93"/>
    <w:rsid w:val="00070144"/>
    <w:rsid w:val="000719D9"/>
    <w:rsid w:val="000737AE"/>
    <w:rsid w:val="00074DBD"/>
    <w:rsid w:val="00077D03"/>
    <w:rsid w:val="00081C69"/>
    <w:rsid w:val="00081E0E"/>
    <w:rsid w:val="00086EF3"/>
    <w:rsid w:val="00091056"/>
    <w:rsid w:val="00094708"/>
    <w:rsid w:val="00094971"/>
    <w:rsid w:val="000952E8"/>
    <w:rsid w:val="000A06B1"/>
    <w:rsid w:val="000A1035"/>
    <w:rsid w:val="000A1AD0"/>
    <w:rsid w:val="000A2224"/>
    <w:rsid w:val="000A2E70"/>
    <w:rsid w:val="000A3172"/>
    <w:rsid w:val="000A490D"/>
    <w:rsid w:val="000A7E5F"/>
    <w:rsid w:val="000B0B7E"/>
    <w:rsid w:val="000B542E"/>
    <w:rsid w:val="000B5FA1"/>
    <w:rsid w:val="000C1675"/>
    <w:rsid w:val="000C26BA"/>
    <w:rsid w:val="000C3610"/>
    <w:rsid w:val="000C38F1"/>
    <w:rsid w:val="000C4BD7"/>
    <w:rsid w:val="000D00AC"/>
    <w:rsid w:val="000D4339"/>
    <w:rsid w:val="000D55A3"/>
    <w:rsid w:val="000D649E"/>
    <w:rsid w:val="000D67CB"/>
    <w:rsid w:val="000D77FD"/>
    <w:rsid w:val="000E00A9"/>
    <w:rsid w:val="000E1BA3"/>
    <w:rsid w:val="000E4855"/>
    <w:rsid w:val="000E4A92"/>
    <w:rsid w:val="000F013C"/>
    <w:rsid w:val="000F3605"/>
    <w:rsid w:val="000F548A"/>
    <w:rsid w:val="000F6C1E"/>
    <w:rsid w:val="00100F18"/>
    <w:rsid w:val="00102EAC"/>
    <w:rsid w:val="00104243"/>
    <w:rsid w:val="00104772"/>
    <w:rsid w:val="00104A9F"/>
    <w:rsid w:val="0010553B"/>
    <w:rsid w:val="0011180A"/>
    <w:rsid w:val="00113085"/>
    <w:rsid w:val="0011318E"/>
    <w:rsid w:val="00113A5F"/>
    <w:rsid w:val="00114842"/>
    <w:rsid w:val="001178F7"/>
    <w:rsid w:val="001202F5"/>
    <w:rsid w:val="00130939"/>
    <w:rsid w:val="00130E9A"/>
    <w:rsid w:val="00132921"/>
    <w:rsid w:val="00134FC8"/>
    <w:rsid w:val="00135E48"/>
    <w:rsid w:val="001364B0"/>
    <w:rsid w:val="0013779B"/>
    <w:rsid w:val="0014057C"/>
    <w:rsid w:val="001421B6"/>
    <w:rsid w:val="00144B62"/>
    <w:rsid w:val="001463A5"/>
    <w:rsid w:val="001478D5"/>
    <w:rsid w:val="0015183F"/>
    <w:rsid w:val="001542A7"/>
    <w:rsid w:val="00157BFB"/>
    <w:rsid w:val="00160BDF"/>
    <w:rsid w:val="0016301B"/>
    <w:rsid w:val="00165741"/>
    <w:rsid w:val="001705F3"/>
    <w:rsid w:val="00172822"/>
    <w:rsid w:val="001746EB"/>
    <w:rsid w:val="00175E96"/>
    <w:rsid w:val="00182F31"/>
    <w:rsid w:val="001835F4"/>
    <w:rsid w:val="001903B4"/>
    <w:rsid w:val="00191113"/>
    <w:rsid w:val="001912BE"/>
    <w:rsid w:val="001979AF"/>
    <w:rsid w:val="001A0776"/>
    <w:rsid w:val="001A2A59"/>
    <w:rsid w:val="001A4CD8"/>
    <w:rsid w:val="001A5143"/>
    <w:rsid w:val="001A5424"/>
    <w:rsid w:val="001A5BC8"/>
    <w:rsid w:val="001A5C0F"/>
    <w:rsid w:val="001A6BA3"/>
    <w:rsid w:val="001B4E00"/>
    <w:rsid w:val="001B72A8"/>
    <w:rsid w:val="001C114A"/>
    <w:rsid w:val="001C163C"/>
    <w:rsid w:val="001C2746"/>
    <w:rsid w:val="001C31A5"/>
    <w:rsid w:val="001C412C"/>
    <w:rsid w:val="001D5612"/>
    <w:rsid w:val="001D626C"/>
    <w:rsid w:val="001E19E8"/>
    <w:rsid w:val="001E1CAB"/>
    <w:rsid w:val="001E2B6A"/>
    <w:rsid w:val="001E5303"/>
    <w:rsid w:val="001E6363"/>
    <w:rsid w:val="001E7232"/>
    <w:rsid w:val="001F01F6"/>
    <w:rsid w:val="001F5B68"/>
    <w:rsid w:val="001F7392"/>
    <w:rsid w:val="00201CEC"/>
    <w:rsid w:val="00202D50"/>
    <w:rsid w:val="002038E6"/>
    <w:rsid w:val="00207E8F"/>
    <w:rsid w:val="002135BE"/>
    <w:rsid w:val="002162C0"/>
    <w:rsid w:val="00216F22"/>
    <w:rsid w:val="00217187"/>
    <w:rsid w:val="00220218"/>
    <w:rsid w:val="00220A08"/>
    <w:rsid w:val="00220CBC"/>
    <w:rsid w:val="0022507B"/>
    <w:rsid w:val="00226478"/>
    <w:rsid w:val="00226D14"/>
    <w:rsid w:val="00230E3A"/>
    <w:rsid w:val="00231C50"/>
    <w:rsid w:val="00233263"/>
    <w:rsid w:val="00236C04"/>
    <w:rsid w:val="00240E32"/>
    <w:rsid w:val="00246FEE"/>
    <w:rsid w:val="002527A7"/>
    <w:rsid w:val="00255BB6"/>
    <w:rsid w:val="002566FB"/>
    <w:rsid w:val="00264D91"/>
    <w:rsid w:val="002678C7"/>
    <w:rsid w:val="00270F5E"/>
    <w:rsid w:val="00272221"/>
    <w:rsid w:val="00272DED"/>
    <w:rsid w:val="00274CE3"/>
    <w:rsid w:val="00280E8B"/>
    <w:rsid w:val="00283AC5"/>
    <w:rsid w:val="00284266"/>
    <w:rsid w:val="002954E5"/>
    <w:rsid w:val="0029621A"/>
    <w:rsid w:val="002970E3"/>
    <w:rsid w:val="0029732C"/>
    <w:rsid w:val="002A1ACB"/>
    <w:rsid w:val="002A3AAD"/>
    <w:rsid w:val="002A416D"/>
    <w:rsid w:val="002B424F"/>
    <w:rsid w:val="002C2A37"/>
    <w:rsid w:val="002C57B0"/>
    <w:rsid w:val="002C5B2D"/>
    <w:rsid w:val="002C762A"/>
    <w:rsid w:val="002D4FCE"/>
    <w:rsid w:val="002D6DF9"/>
    <w:rsid w:val="002D78C7"/>
    <w:rsid w:val="002E020C"/>
    <w:rsid w:val="002E7255"/>
    <w:rsid w:val="002F13EC"/>
    <w:rsid w:val="002F2E0E"/>
    <w:rsid w:val="002F35F7"/>
    <w:rsid w:val="00300EE9"/>
    <w:rsid w:val="00301944"/>
    <w:rsid w:val="003024D2"/>
    <w:rsid w:val="00303561"/>
    <w:rsid w:val="00303817"/>
    <w:rsid w:val="00303992"/>
    <w:rsid w:val="00304B01"/>
    <w:rsid w:val="0030590E"/>
    <w:rsid w:val="00306250"/>
    <w:rsid w:val="00307460"/>
    <w:rsid w:val="00307E75"/>
    <w:rsid w:val="00310C1D"/>
    <w:rsid w:val="00311352"/>
    <w:rsid w:val="00314AF4"/>
    <w:rsid w:val="00317619"/>
    <w:rsid w:val="003230C6"/>
    <w:rsid w:val="0032346D"/>
    <w:rsid w:val="0032580C"/>
    <w:rsid w:val="00327EC1"/>
    <w:rsid w:val="003301DC"/>
    <w:rsid w:val="00331132"/>
    <w:rsid w:val="0033147E"/>
    <w:rsid w:val="00331771"/>
    <w:rsid w:val="00332C51"/>
    <w:rsid w:val="00334E62"/>
    <w:rsid w:val="00341267"/>
    <w:rsid w:val="00341ACE"/>
    <w:rsid w:val="00341E77"/>
    <w:rsid w:val="003423DF"/>
    <w:rsid w:val="00344EC5"/>
    <w:rsid w:val="0034579D"/>
    <w:rsid w:val="00345FF8"/>
    <w:rsid w:val="003514C1"/>
    <w:rsid w:val="0035257D"/>
    <w:rsid w:val="0035299A"/>
    <w:rsid w:val="00352AE7"/>
    <w:rsid w:val="003533AA"/>
    <w:rsid w:val="003623FF"/>
    <w:rsid w:val="00362D8D"/>
    <w:rsid w:val="00365BCD"/>
    <w:rsid w:val="00365CD5"/>
    <w:rsid w:val="00372B73"/>
    <w:rsid w:val="003730E9"/>
    <w:rsid w:val="003738C6"/>
    <w:rsid w:val="0037431D"/>
    <w:rsid w:val="00375A7C"/>
    <w:rsid w:val="00376D45"/>
    <w:rsid w:val="00380181"/>
    <w:rsid w:val="003823E5"/>
    <w:rsid w:val="003856FA"/>
    <w:rsid w:val="003864F5"/>
    <w:rsid w:val="00386A15"/>
    <w:rsid w:val="003911E3"/>
    <w:rsid w:val="00394065"/>
    <w:rsid w:val="00397E65"/>
    <w:rsid w:val="003A1FFF"/>
    <w:rsid w:val="003A714B"/>
    <w:rsid w:val="003A7A80"/>
    <w:rsid w:val="003A7AF6"/>
    <w:rsid w:val="003B3D97"/>
    <w:rsid w:val="003B4C2C"/>
    <w:rsid w:val="003B6A38"/>
    <w:rsid w:val="003B6AE1"/>
    <w:rsid w:val="003C1F93"/>
    <w:rsid w:val="003C3402"/>
    <w:rsid w:val="003C52BD"/>
    <w:rsid w:val="003C66FE"/>
    <w:rsid w:val="003D5F1C"/>
    <w:rsid w:val="003D6F15"/>
    <w:rsid w:val="003D7260"/>
    <w:rsid w:val="003E0042"/>
    <w:rsid w:val="003E3CEC"/>
    <w:rsid w:val="003E7FCB"/>
    <w:rsid w:val="003F168E"/>
    <w:rsid w:val="003F19C3"/>
    <w:rsid w:val="003F4078"/>
    <w:rsid w:val="00407512"/>
    <w:rsid w:val="004077AA"/>
    <w:rsid w:val="00412137"/>
    <w:rsid w:val="004140DB"/>
    <w:rsid w:val="00415A18"/>
    <w:rsid w:val="00421717"/>
    <w:rsid w:val="00422AC7"/>
    <w:rsid w:val="00426E02"/>
    <w:rsid w:val="00427627"/>
    <w:rsid w:val="00430BBA"/>
    <w:rsid w:val="004311EC"/>
    <w:rsid w:val="00436492"/>
    <w:rsid w:val="004432FB"/>
    <w:rsid w:val="00443BC0"/>
    <w:rsid w:val="004450F4"/>
    <w:rsid w:val="004531A2"/>
    <w:rsid w:val="00454CF1"/>
    <w:rsid w:val="00455087"/>
    <w:rsid w:val="004556AE"/>
    <w:rsid w:val="004563AD"/>
    <w:rsid w:val="00461539"/>
    <w:rsid w:val="00462FF7"/>
    <w:rsid w:val="00470929"/>
    <w:rsid w:val="00472571"/>
    <w:rsid w:val="004736CF"/>
    <w:rsid w:val="00484D28"/>
    <w:rsid w:val="004865E8"/>
    <w:rsid w:val="00486CFD"/>
    <w:rsid w:val="00486F11"/>
    <w:rsid w:val="004875AD"/>
    <w:rsid w:val="004877E8"/>
    <w:rsid w:val="00492434"/>
    <w:rsid w:val="00495573"/>
    <w:rsid w:val="00495936"/>
    <w:rsid w:val="00495E93"/>
    <w:rsid w:val="004969BE"/>
    <w:rsid w:val="004A28F3"/>
    <w:rsid w:val="004A30EC"/>
    <w:rsid w:val="004A3D31"/>
    <w:rsid w:val="004A7232"/>
    <w:rsid w:val="004A7472"/>
    <w:rsid w:val="004A7EE3"/>
    <w:rsid w:val="004B0CCC"/>
    <w:rsid w:val="004B1812"/>
    <w:rsid w:val="004B7377"/>
    <w:rsid w:val="004C1C11"/>
    <w:rsid w:val="004C4AB0"/>
    <w:rsid w:val="004C52AB"/>
    <w:rsid w:val="004C664B"/>
    <w:rsid w:val="004C6790"/>
    <w:rsid w:val="004D04C9"/>
    <w:rsid w:val="004D3FDC"/>
    <w:rsid w:val="004E0A5B"/>
    <w:rsid w:val="004E2F53"/>
    <w:rsid w:val="004E57CB"/>
    <w:rsid w:val="004E5AAD"/>
    <w:rsid w:val="004F000A"/>
    <w:rsid w:val="004F106D"/>
    <w:rsid w:val="004F2AF0"/>
    <w:rsid w:val="004F6EE9"/>
    <w:rsid w:val="00504605"/>
    <w:rsid w:val="00507880"/>
    <w:rsid w:val="005139FF"/>
    <w:rsid w:val="0051567F"/>
    <w:rsid w:val="00521260"/>
    <w:rsid w:val="0052542F"/>
    <w:rsid w:val="00526ED9"/>
    <w:rsid w:val="005279E8"/>
    <w:rsid w:val="00530C26"/>
    <w:rsid w:val="00533B4A"/>
    <w:rsid w:val="00533F0E"/>
    <w:rsid w:val="00536A0E"/>
    <w:rsid w:val="0053707A"/>
    <w:rsid w:val="00541139"/>
    <w:rsid w:val="00545C15"/>
    <w:rsid w:val="00547E25"/>
    <w:rsid w:val="00553CD6"/>
    <w:rsid w:val="00560357"/>
    <w:rsid w:val="005628DD"/>
    <w:rsid w:val="00564055"/>
    <w:rsid w:val="005760AC"/>
    <w:rsid w:val="00577F39"/>
    <w:rsid w:val="0058070B"/>
    <w:rsid w:val="00580954"/>
    <w:rsid w:val="005833AB"/>
    <w:rsid w:val="0059231B"/>
    <w:rsid w:val="00592924"/>
    <w:rsid w:val="00593710"/>
    <w:rsid w:val="00594DBD"/>
    <w:rsid w:val="00596546"/>
    <w:rsid w:val="005A3263"/>
    <w:rsid w:val="005A7709"/>
    <w:rsid w:val="005B009B"/>
    <w:rsid w:val="005B0ECE"/>
    <w:rsid w:val="005B51AE"/>
    <w:rsid w:val="005B5A60"/>
    <w:rsid w:val="005B7817"/>
    <w:rsid w:val="005C0E9D"/>
    <w:rsid w:val="005C1DE9"/>
    <w:rsid w:val="005C201B"/>
    <w:rsid w:val="005C337D"/>
    <w:rsid w:val="005C527E"/>
    <w:rsid w:val="005C5969"/>
    <w:rsid w:val="005C68BD"/>
    <w:rsid w:val="005C7764"/>
    <w:rsid w:val="005D012A"/>
    <w:rsid w:val="005D0131"/>
    <w:rsid w:val="005D19B9"/>
    <w:rsid w:val="005D70FB"/>
    <w:rsid w:val="005D74BC"/>
    <w:rsid w:val="005E073B"/>
    <w:rsid w:val="005E0AEB"/>
    <w:rsid w:val="005E0BC8"/>
    <w:rsid w:val="005E143C"/>
    <w:rsid w:val="005E2314"/>
    <w:rsid w:val="005E3B57"/>
    <w:rsid w:val="005E7BC5"/>
    <w:rsid w:val="005F03AD"/>
    <w:rsid w:val="005F0B3A"/>
    <w:rsid w:val="005F2806"/>
    <w:rsid w:val="005F2B6D"/>
    <w:rsid w:val="005F3A02"/>
    <w:rsid w:val="005F5A42"/>
    <w:rsid w:val="005F5AE0"/>
    <w:rsid w:val="0060096B"/>
    <w:rsid w:val="0060175A"/>
    <w:rsid w:val="00602592"/>
    <w:rsid w:val="006035B1"/>
    <w:rsid w:val="006036C5"/>
    <w:rsid w:val="00607D9F"/>
    <w:rsid w:val="00610B59"/>
    <w:rsid w:val="00612DEB"/>
    <w:rsid w:val="00612F12"/>
    <w:rsid w:val="006136FA"/>
    <w:rsid w:val="00614FF6"/>
    <w:rsid w:val="0061719F"/>
    <w:rsid w:val="006206BE"/>
    <w:rsid w:val="006214A6"/>
    <w:rsid w:val="0062203A"/>
    <w:rsid w:val="00622D21"/>
    <w:rsid w:val="006231A7"/>
    <w:rsid w:val="006240AA"/>
    <w:rsid w:val="006259FE"/>
    <w:rsid w:val="00626071"/>
    <w:rsid w:val="0063047E"/>
    <w:rsid w:val="00632BC5"/>
    <w:rsid w:val="006332B5"/>
    <w:rsid w:val="00633A6B"/>
    <w:rsid w:val="00636EDD"/>
    <w:rsid w:val="006374E6"/>
    <w:rsid w:val="006428DB"/>
    <w:rsid w:val="0064382E"/>
    <w:rsid w:val="0064605C"/>
    <w:rsid w:val="00646405"/>
    <w:rsid w:val="0065176B"/>
    <w:rsid w:val="006523E6"/>
    <w:rsid w:val="00652A13"/>
    <w:rsid w:val="00652B13"/>
    <w:rsid w:val="00653857"/>
    <w:rsid w:val="00654C82"/>
    <w:rsid w:val="00654E9D"/>
    <w:rsid w:val="00656695"/>
    <w:rsid w:val="006604E8"/>
    <w:rsid w:val="006673D0"/>
    <w:rsid w:val="0067217D"/>
    <w:rsid w:val="006738CB"/>
    <w:rsid w:val="00676E26"/>
    <w:rsid w:val="00677450"/>
    <w:rsid w:val="006778B3"/>
    <w:rsid w:val="0068048D"/>
    <w:rsid w:val="00680C60"/>
    <w:rsid w:val="006831FC"/>
    <w:rsid w:val="006844C3"/>
    <w:rsid w:val="00684922"/>
    <w:rsid w:val="006931B7"/>
    <w:rsid w:val="006936F4"/>
    <w:rsid w:val="006946D2"/>
    <w:rsid w:val="00694B20"/>
    <w:rsid w:val="00696E0B"/>
    <w:rsid w:val="006A00B2"/>
    <w:rsid w:val="006A3A40"/>
    <w:rsid w:val="006A73E3"/>
    <w:rsid w:val="006A753C"/>
    <w:rsid w:val="006A7A6C"/>
    <w:rsid w:val="006B2367"/>
    <w:rsid w:val="006B2E90"/>
    <w:rsid w:val="006B34C8"/>
    <w:rsid w:val="006B3A5B"/>
    <w:rsid w:val="006B7759"/>
    <w:rsid w:val="006C3C64"/>
    <w:rsid w:val="006C5421"/>
    <w:rsid w:val="006D2187"/>
    <w:rsid w:val="006D2F18"/>
    <w:rsid w:val="006D5F9F"/>
    <w:rsid w:val="006E3E34"/>
    <w:rsid w:val="006E71FB"/>
    <w:rsid w:val="006E76C0"/>
    <w:rsid w:val="006F0321"/>
    <w:rsid w:val="006F5003"/>
    <w:rsid w:val="006F682D"/>
    <w:rsid w:val="00700099"/>
    <w:rsid w:val="00703642"/>
    <w:rsid w:val="00707AC8"/>
    <w:rsid w:val="007103E5"/>
    <w:rsid w:val="007128B9"/>
    <w:rsid w:val="00712A22"/>
    <w:rsid w:val="00713055"/>
    <w:rsid w:val="007244EA"/>
    <w:rsid w:val="00727B15"/>
    <w:rsid w:val="00727DB3"/>
    <w:rsid w:val="00730663"/>
    <w:rsid w:val="00731148"/>
    <w:rsid w:val="00732191"/>
    <w:rsid w:val="007324D9"/>
    <w:rsid w:val="007340F2"/>
    <w:rsid w:val="0073478F"/>
    <w:rsid w:val="007349B7"/>
    <w:rsid w:val="00743DA6"/>
    <w:rsid w:val="00745182"/>
    <w:rsid w:val="00753862"/>
    <w:rsid w:val="00754198"/>
    <w:rsid w:val="00756003"/>
    <w:rsid w:val="007602E9"/>
    <w:rsid w:val="007625F9"/>
    <w:rsid w:val="007633FB"/>
    <w:rsid w:val="0076690B"/>
    <w:rsid w:val="0077048F"/>
    <w:rsid w:val="00771D8E"/>
    <w:rsid w:val="00773995"/>
    <w:rsid w:val="00774E06"/>
    <w:rsid w:val="007756A4"/>
    <w:rsid w:val="007766AF"/>
    <w:rsid w:val="007768AE"/>
    <w:rsid w:val="00777F98"/>
    <w:rsid w:val="007867DF"/>
    <w:rsid w:val="00795ED5"/>
    <w:rsid w:val="00797EC5"/>
    <w:rsid w:val="007A0FA0"/>
    <w:rsid w:val="007A3B7B"/>
    <w:rsid w:val="007A76D2"/>
    <w:rsid w:val="007A7B95"/>
    <w:rsid w:val="007B1553"/>
    <w:rsid w:val="007B3FCA"/>
    <w:rsid w:val="007B6B4A"/>
    <w:rsid w:val="007C277D"/>
    <w:rsid w:val="007C2B42"/>
    <w:rsid w:val="007C5988"/>
    <w:rsid w:val="007C7EEF"/>
    <w:rsid w:val="007D07CD"/>
    <w:rsid w:val="007D0B42"/>
    <w:rsid w:val="007D17F8"/>
    <w:rsid w:val="007D2682"/>
    <w:rsid w:val="007D39FF"/>
    <w:rsid w:val="007D4429"/>
    <w:rsid w:val="007D4669"/>
    <w:rsid w:val="007E1DFB"/>
    <w:rsid w:val="007E45FE"/>
    <w:rsid w:val="007E5B81"/>
    <w:rsid w:val="007E7BB4"/>
    <w:rsid w:val="007F1194"/>
    <w:rsid w:val="007F166E"/>
    <w:rsid w:val="00801B30"/>
    <w:rsid w:val="0080235C"/>
    <w:rsid w:val="00807605"/>
    <w:rsid w:val="00810BFC"/>
    <w:rsid w:val="00812067"/>
    <w:rsid w:val="0081402D"/>
    <w:rsid w:val="008157F4"/>
    <w:rsid w:val="00820B5A"/>
    <w:rsid w:val="008212BB"/>
    <w:rsid w:val="00821AF6"/>
    <w:rsid w:val="00822B34"/>
    <w:rsid w:val="00822CC6"/>
    <w:rsid w:val="0082552C"/>
    <w:rsid w:val="00825FCE"/>
    <w:rsid w:val="00826903"/>
    <w:rsid w:val="008275E9"/>
    <w:rsid w:val="0082770B"/>
    <w:rsid w:val="00827FCF"/>
    <w:rsid w:val="00830C9F"/>
    <w:rsid w:val="0083200F"/>
    <w:rsid w:val="008337E2"/>
    <w:rsid w:val="00835451"/>
    <w:rsid w:val="00837482"/>
    <w:rsid w:val="00837DF1"/>
    <w:rsid w:val="008401B4"/>
    <w:rsid w:val="00841BD2"/>
    <w:rsid w:val="00843031"/>
    <w:rsid w:val="00845BE3"/>
    <w:rsid w:val="0084636B"/>
    <w:rsid w:val="00852BCF"/>
    <w:rsid w:val="00852CEF"/>
    <w:rsid w:val="00857840"/>
    <w:rsid w:val="008600D0"/>
    <w:rsid w:val="008616AB"/>
    <w:rsid w:val="00863317"/>
    <w:rsid w:val="00875A70"/>
    <w:rsid w:val="00876345"/>
    <w:rsid w:val="008805F3"/>
    <w:rsid w:val="008814C7"/>
    <w:rsid w:val="00883B97"/>
    <w:rsid w:val="00887D4D"/>
    <w:rsid w:val="00891E74"/>
    <w:rsid w:val="00892560"/>
    <w:rsid w:val="008938E8"/>
    <w:rsid w:val="00893F7A"/>
    <w:rsid w:val="00894A94"/>
    <w:rsid w:val="0089746E"/>
    <w:rsid w:val="00897A78"/>
    <w:rsid w:val="008A178C"/>
    <w:rsid w:val="008A2C21"/>
    <w:rsid w:val="008A34CF"/>
    <w:rsid w:val="008A5C8C"/>
    <w:rsid w:val="008B0F64"/>
    <w:rsid w:val="008B130D"/>
    <w:rsid w:val="008B7A26"/>
    <w:rsid w:val="008B7BE0"/>
    <w:rsid w:val="008D1050"/>
    <w:rsid w:val="008D3DE5"/>
    <w:rsid w:val="008D4737"/>
    <w:rsid w:val="008D4A19"/>
    <w:rsid w:val="008D4C1D"/>
    <w:rsid w:val="008D5BC9"/>
    <w:rsid w:val="008E5E56"/>
    <w:rsid w:val="008E63BD"/>
    <w:rsid w:val="008E68A5"/>
    <w:rsid w:val="008F04A1"/>
    <w:rsid w:val="008F3C9A"/>
    <w:rsid w:val="008F4098"/>
    <w:rsid w:val="008F5780"/>
    <w:rsid w:val="008F7DEB"/>
    <w:rsid w:val="00902428"/>
    <w:rsid w:val="009056EF"/>
    <w:rsid w:val="009128F7"/>
    <w:rsid w:val="00921742"/>
    <w:rsid w:val="00924D83"/>
    <w:rsid w:val="0092638D"/>
    <w:rsid w:val="00926F35"/>
    <w:rsid w:val="0092715B"/>
    <w:rsid w:val="0093078F"/>
    <w:rsid w:val="009361F2"/>
    <w:rsid w:val="00936C7E"/>
    <w:rsid w:val="00940AA5"/>
    <w:rsid w:val="0094207E"/>
    <w:rsid w:val="009432B8"/>
    <w:rsid w:val="00943774"/>
    <w:rsid w:val="00943F72"/>
    <w:rsid w:val="009501E1"/>
    <w:rsid w:val="00952547"/>
    <w:rsid w:val="00953609"/>
    <w:rsid w:val="00953DB1"/>
    <w:rsid w:val="009550CC"/>
    <w:rsid w:val="00955F04"/>
    <w:rsid w:val="00961076"/>
    <w:rsid w:val="00965A5A"/>
    <w:rsid w:val="00966724"/>
    <w:rsid w:val="00967786"/>
    <w:rsid w:val="00970AF3"/>
    <w:rsid w:val="0097122B"/>
    <w:rsid w:val="009713D5"/>
    <w:rsid w:val="00971638"/>
    <w:rsid w:val="00971C30"/>
    <w:rsid w:val="00972A3F"/>
    <w:rsid w:val="00973803"/>
    <w:rsid w:val="00974E4A"/>
    <w:rsid w:val="00977F84"/>
    <w:rsid w:val="0098072C"/>
    <w:rsid w:val="00983289"/>
    <w:rsid w:val="00984CF1"/>
    <w:rsid w:val="00984F67"/>
    <w:rsid w:val="00987145"/>
    <w:rsid w:val="009907AB"/>
    <w:rsid w:val="00990C36"/>
    <w:rsid w:val="00992474"/>
    <w:rsid w:val="009933A8"/>
    <w:rsid w:val="009937DA"/>
    <w:rsid w:val="009A0FB8"/>
    <w:rsid w:val="009A166C"/>
    <w:rsid w:val="009A201F"/>
    <w:rsid w:val="009A2280"/>
    <w:rsid w:val="009A2AC2"/>
    <w:rsid w:val="009A3BDD"/>
    <w:rsid w:val="009A4A15"/>
    <w:rsid w:val="009A5BAE"/>
    <w:rsid w:val="009A62B7"/>
    <w:rsid w:val="009B1EF0"/>
    <w:rsid w:val="009B34C6"/>
    <w:rsid w:val="009B43B5"/>
    <w:rsid w:val="009C0922"/>
    <w:rsid w:val="009C184C"/>
    <w:rsid w:val="009C4A6B"/>
    <w:rsid w:val="009C6ED9"/>
    <w:rsid w:val="009D3E8C"/>
    <w:rsid w:val="009D6C15"/>
    <w:rsid w:val="009E0CDC"/>
    <w:rsid w:val="009E0EEA"/>
    <w:rsid w:val="009E46CE"/>
    <w:rsid w:val="009E4B39"/>
    <w:rsid w:val="009F14FA"/>
    <w:rsid w:val="009F259C"/>
    <w:rsid w:val="009F5785"/>
    <w:rsid w:val="009F67C1"/>
    <w:rsid w:val="00A05BA6"/>
    <w:rsid w:val="00A1257F"/>
    <w:rsid w:val="00A133A8"/>
    <w:rsid w:val="00A13FCA"/>
    <w:rsid w:val="00A20CE7"/>
    <w:rsid w:val="00A23AA2"/>
    <w:rsid w:val="00A257E0"/>
    <w:rsid w:val="00A27912"/>
    <w:rsid w:val="00A27C71"/>
    <w:rsid w:val="00A316FA"/>
    <w:rsid w:val="00A34266"/>
    <w:rsid w:val="00A34EDC"/>
    <w:rsid w:val="00A35902"/>
    <w:rsid w:val="00A3730A"/>
    <w:rsid w:val="00A37A8F"/>
    <w:rsid w:val="00A426E6"/>
    <w:rsid w:val="00A4295B"/>
    <w:rsid w:val="00A51FF5"/>
    <w:rsid w:val="00A520A6"/>
    <w:rsid w:val="00A5324E"/>
    <w:rsid w:val="00A53514"/>
    <w:rsid w:val="00A541A4"/>
    <w:rsid w:val="00A559DD"/>
    <w:rsid w:val="00A55C79"/>
    <w:rsid w:val="00A57DD8"/>
    <w:rsid w:val="00A64019"/>
    <w:rsid w:val="00A64603"/>
    <w:rsid w:val="00A64BA6"/>
    <w:rsid w:val="00A677A8"/>
    <w:rsid w:val="00A70073"/>
    <w:rsid w:val="00A70179"/>
    <w:rsid w:val="00A739A0"/>
    <w:rsid w:val="00A76D36"/>
    <w:rsid w:val="00A80798"/>
    <w:rsid w:val="00A83327"/>
    <w:rsid w:val="00A83D5A"/>
    <w:rsid w:val="00A84981"/>
    <w:rsid w:val="00A8519B"/>
    <w:rsid w:val="00A85AA4"/>
    <w:rsid w:val="00A86F86"/>
    <w:rsid w:val="00A906A8"/>
    <w:rsid w:val="00A90821"/>
    <w:rsid w:val="00A90C90"/>
    <w:rsid w:val="00A91962"/>
    <w:rsid w:val="00A92CF9"/>
    <w:rsid w:val="00A934D9"/>
    <w:rsid w:val="00A958D1"/>
    <w:rsid w:val="00AA0110"/>
    <w:rsid w:val="00AA199E"/>
    <w:rsid w:val="00AA2DC6"/>
    <w:rsid w:val="00AA55BD"/>
    <w:rsid w:val="00AA665D"/>
    <w:rsid w:val="00AA7167"/>
    <w:rsid w:val="00AB06AF"/>
    <w:rsid w:val="00AB3344"/>
    <w:rsid w:val="00AC050B"/>
    <w:rsid w:val="00AC1931"/>
    <w:rsid w:val="00AC33AC"/>
    <w:rsid w:val="00AC3472"/>
    <w:rsid w:val="00AC35A0"/>
    <w:rsid w:val="00AC3DB6"/>
    <w:rsid w:val="00AC5574"/>
    <w:rsid w:val="00AC6F18"/>
    <w:rsid w:val="00AC712B"/>
    <w:rsid w:val="00AD30E0"/>
    <w:rsid w:val="00AD48B7"/>
    <w:rsid w:val="00AD57E2"/>
    <w:rsid w:val="00AD58CF"/>
    <w:rsid w:val="00AD5A23"/>
    <w:rsid w:val="00AD5D77"/>
    <w:rsid w:val="00AE22EF"/>
    <w:rsid w:val="00AE2EE3"/>
    <w:rsid w:val="00AE3B14"/>
    <w:rsid w:val="00AE7612"/>
    <w:rsid w:val="00AF038C"/>
    <w:rsid w:val="00AF1292"/>
    <w:rsid w:val="00B01C08"/>
    <w:rsid w:val="00B022EE"/>
    <w:rsid w:val="00B05FEB"/>
    <w:rsid w:val="00B11E22"/>
    <w:rsid w:val="00B11FBE"/>
    <w:rsid w:val="00B15A8F"/>
    <w:rsid w:val="00B212BE"/>
    <w:rsid w:val="00B21D5E"/>
    <w:rsid w:val="00B2366B"/>
    <w:rsid w:val="00B24D01"/>
    <w:rsid w:val="00B301BE"/>
    <w:rsid w:val="00B413E8"/>
    <w:rsid w:val="00B45C1E"/>
    <w:rsid w:val="00B47145"/>
    <w:rsid w:val="00B500B4"/>
    <w:rsid w:val="00B518E7"/>
    <w:rsid w:val="00B51A27"/>
    <w:rsid w:val="00B52A26"/>
    <w:rsid w:val="00B54D35"/>
    <w:rsid w:val="00B554D6"/>
    <w:rsid w:val="00B61591"/>
    <w:rsid w:val="00B644D0"/>
    <w:rsid w:val="00B64B97"/>
    <w:rsid w:val="00B65BF0"/>
    <w:rsid w:val="00B6729C"/>
    <w:rsid w:val="00B71769"/>
    <w:rsid w:val="00B727F5"/>
    <w:rsid w:val="00B73B38"/>
    <w:rsid w:val="00B754F8"/>
    <w:rsid w:val="00B75C1A"/>
    <w:rsid w:val="00B80686"/>
    <w:rsid w:val="00B8534B"/>
    <w:rsid w:val="00B86534"/>
    <w:rsid w:val="00B9048F"/>
    <w:rsid w:val="00B93FC3"/>
    <w:rsid w:val="00B963AF"/>
    <w:rsid w:val="00BA088A"/>
    <w:rsid w:val="00BA08B0"/>
    <w:rsid w:val="00BA33E0"/>
    <w:rsid w:val="00BA3C1C"/>
    <w:rsid w:val="00BA598C"/>
    <w:rsid w:val="00BA635C"/>
    <w:rsid w:val="00BA7145"/>
    <w:rsid w:val="00BA715D"/>
    <w:rsid w:val="00BA75BC"/>
    <w:rsid w:val="00BB1162"/>
    <w:rsid w:val="00BB278F"/>
    <w:rsid w:val="00BB4F49"/>
    <w:rsid w:val="00BC46B0"/>
    <w:rsid w:val="00BC51CD"/>
    <w:rsid w:val="00BC5294"/>
    <w:rsid w:val="00BD05C1"/>
    <w:rsid w:val="00BD0FE9"/>
    <w:rsid w:val="00BD4FBD"/>
    <w:rsid w:val="00BD60F8"/>
    <w:rsid w:val="00BD6977"/>
    <w:rsid w:val="00BD698E"/>
    <w:rsid w:val="00BE23BE"/>
    <w:rsid w:val="00BE426E"/>
    <w:rsid w:val="00BF69FC"/>
    <w:rsid w:val="00C0057D"/>
    <w:rsid w:val="00C0467A"/>
    <w:rsid w:val="00C04913"/>
    <w:rsid w:val="00C05771"/>
    <w:rsid w:val="00C10830"/>
    <w:rsid w:val="00C11297"/>
    <w:rsid w:val="00C11E10"/>
    <w:rsid w:val="00C130E0"/>
    <w:rsid w:val="00C15448"/>
    <w:rsid w:val="00C16356"/>
    <w:rsid w:val="00C165EC"/>
    <w:rsid w:val="00C224C1"/>
    <w:rsid w:val="00C239A9"/>
    <w:rsid w:val="00C24477"/>
    <w:rsid w:val="00C30021"/>
    <w:rsid w:val="00C31A14"/>
    <w:rsid w:val="00C34E98"/>
    <w:rsid w:val="00C351E0"/>
    <w:rsid w:val="00C46723"/>
    <w:rsid w:val="00C46C28"/>
    <w:rsid w:val="00C517A9"/>
    <w:rsid w:val="00C52D58"/>
    <w:rsid w:val="00C55E89"/>
    <w:rsid w:val="00C56C16"/>
    <w:rsid w:val="00C621E5"/>
    <w:rsid w:val="00C63C1D"/>
    <w:rsid w:val="00C64263"/>
    <w:rsid w:val="00C65617"/>
    <w:rsid w:val="00C6785A"/>
    <w:rsid w:val="00C73FA5"/>
    <w:rsid w:val="00C748F7"/>
    <w:rsid w:val="00C757B7"/>
    <w:rsid w:val="00C7739F"/>
    <w:rsid w:val="00C802F4"/>
    <w:rsid w:val="00C81FD3"/>
    <w:rsid w:val="00C83944"/>
    <w:rsid w:val="00C8408F"/>
    <w:rsid w:val="00C90A59"/>
    <w:rsid w:val="00C95C65"/>
    <w:rsid w:val="00C9771C"/>
    <w:rsid w:val="00C97B0E"/>
    <w:rsid w:val="00CA0322"/>
    <w:rsid w:val="00CA1281"/>
    <w:rsid w:val="00CA2522"/>
    <w:rsid w:val="00CA7ADE"/>
    <w:rsid w:val="00CB13E4"/>
    <w:rsid w:val="00CB1FD0"/>
    <w:rsid w:val="00CB220B"/>
    <w:rsid w:val="00CB4789"/>
    <w:rsid w:val="00CB5F6E"/>
    <w:rsid w:val="00CC05AE"/>
    <w:rsid w:val="00CC4EC2"/>
    <w:rsid w:val="00CC64D7"/>
    <w:rsid w:val="00CC77B5"/>
    <w:rsid w:val="00CD143B"/>
    <w:rsid w:val="00CD21BB"/>
    <w:rsid w:val="00CD6394"/>
    <w:rsid w:val="00CD6C8B"/>
    <w:rsid w:val="00CD7EE6"/>
    <w:rsid w:val="00CE0BC4"/>
    <w:rsid w:val="00CE3283"/>
    <w:rsid w:val="00CF026B"/>
    <w:rsid w:val="00CF2F9C"/>
    <w:rsid w:val="00CF324A"/>
    <w:rsid w:val="00CF4B73"/>
    <w:rsid w:val="00CF50C2"/>
    <w:rsid w:val="00CF5833"/>
    <w:rsid w:val="00CF5BC2"/>
    <w:rsid w:val="00CF5CD6"/>
    <w:rsid w:val="00D035E6"/>
    <w:rsid w:val="00D048AA"/>
    <w:rsid w:val="00D058D8"/>
    <w:rsid w:val="00D05FAF"/>
    <w:rsid w:val="00D06450"/>
    <w:rsid w:val="00D10EAA"/>
    <w:rsid w:val="00D113DE"/>
    <w:rsid w:val="00D12626"/>
    <w:rsid w:val="00D12EE9"/>
    <w:rsid w:val="00D13350"/>
    <w:rsid w:val="00D1338D"/>
    <w:rsid w:val="00D138C6"/>
    <w:rsid w:val="00D13FEC"/>
    <w:rsid w:val="00D14CF4"/>
    <w:rsid w:val="00D1507E"/>
    <w:rsid w:val="00D23340"/>
    <w:rsid w:val="00D23D86"/>
    <w:rsid w:val="00D2404D"/>
    <w:rsid w:val="00D258E3"/>
    <w:rsid w:val="00D26D17"/>
    <w:rsid w:val="00D27A7E"/>
    <w:rsid w:val="00D309E9"/>
    <w:rsid w:val="00D32A4F"/>
    <w:rsid w:val="00D342A8"/>
    <w:rsid w:val="00D3482F"/>
    <w:rsid w:val="00D3666E"/>
    <w:rsid w:val="00D36B43"/>
    <w:rsid w:val="00D36EB2"/>
    <w:rsid w:val="00D4250F"/>
    <w:rsid w:val="00D4338E"/>
    <w:rsid w:val="00D45B34"/>
    <w:rsid w:val="00D462B7"/>
    <w:rsid w:val="00D47F11"/>
    <w:rsid w:val="00D52BAB"/>
    <w:rsid w:val="00D54B8C"/>
    <w:rsid w:val="00D57274"/>
    <w:rsid w:val="00D577D7"/>
    <w:rsid w:val="00D665D7"/>
    <w:rsid w:val="00D7172E"/>
    <w:rsid w:val="00D71E92"/>
    <w:rsid w:val="00D81177"/>
    <w:rsid w:val="00D81357"/>
    <w:rsid w:val="00D81583"/>
    <w:rsid w:val="00D81F2C"/>
    <w:rsid w:val="00D93CAF"/>
    <w:rsid w:val="00D93FC5"/>
    <w:rsid w:val="00DA05A1"/>
    <w:rsid w:val="00DA14C5"/>
    <w:rsid w:val="00DA1BB8"/>
    <w:rsid w:val="00DA6D04"/>
    <w:rsid w:val="00DA6F78"/>
    <w:rsid w:val="00DB08E5"/>
    <w:rsid w:val="00DB0B39"/>
    <w:rsid w:val="00DB0D00"/>
    <w:rsid w:val="00DB1B38"/>
    <w:rsid w:val="00DB2166"/>
    <w:rsid w:val="00DB24FD"/>
    <w:rsid w:val="00DB2F72"/>
    <w:rsid w:val="00DC0102"/>
    <w:rsid w:val="00DC309B"/>
    <w:rsid w:val="00DC5ACD"/>
    <w:rsid w:val="00DC796D"/>
    <w:rsid w:val="00DD026F"/>
    <w:rsid w:val="00DD0596"/>
    <w:rsid w:val="00DD5F59"/>
    <w:rsid w:val="00DD6038"/>
    <w:rsid w:val="00DD79CA"/>
    <w:rsid w:val="00DE159B"/>
    <w:rsid w:val="00DE1E59"/>
    <w:rsid w:val="00DE2F31"/>
    <w:rsid w:val="00DE495A"/>
    <w:rsid w:val="00DE4F93"/>
    <w:rsid w:val="00DE5B24"/>
    <w:rsid w:val="00DE6422"/>
    <w:rsid w:val="00DE798E"/>
    <w:rsid w:val="00DF1F4A"/>
    <w:rsid w:val="00DF307E"/>
    <w:rsid w:val="00DF3D8E"/>
    <w:rsid w:val="00DF66EE"/>
    <w:rsid w:val="00E05B6C"/>
    <w:rsid w:val="00E1001A"/>
    <w:rsid w:val="00E10481"/>
    <w:rsid w:val="00E15BA0"/>
    <w:rsid w:val="00E17E60"/>
    <w:rsid w:val="00E20E33"/>
    <w:rsid w:val="00E3269D"/>
    <w:rsid w:val="00E336E7"/>
    <w:rsid w:val="00E3439B"/>
    <w:rsid w:val="00E455A7"/>
    <w:rsid w:val="00E45914"/>
    <w:rsid w:val="00E51BD6"/>
    <w:rsid w:val="00E52793"/>
    <w:rsid w:val="00E55D18"/>
    <w:rsid w:val="00E61193"/>
    <w:rsid w:val="00E61A8F"/>
    <w:rsid w:val="00E67D0B"/>
    <w:rsid w:val="00E70EDC"/>
    <w:rsid w:val="00E75306"/>
    <w:rsid w:val="00E75351"/>
    <w:rsid w:val="00E77332"/>
    <w:rsid w:val="00E80C72"/>
    <w:rsid w:val="00E83835"/>
    <w:rsid w:val="00E83DB8"/>
    <w:rsid w:val="00E912CA"/>
    <w:rsid w:val="00E91EC7"/>
    <w:rsid w:val="00EA0488"/>
    <w:rsid w:val="00EA2EAC"/>
    <w:rsid w:val="00EA5E88"/>
    <w:rsid w:val="00EB016A"/>
    <w:rsid w:val="00EB47BE"/>
    <w:rsid w:val="00EB5226"/>
    <w:rsid w:val="00EB6A02"/>
    <w:rsid w:val="00EC6E7E"/>
    <w:rsid w:val="00ED0B42"/>
    <w:rsid w:val="00ED2FF0"/>
    <w:rsid w:val="00ED4DEC"/>
    <w:rsid w:val="00ED51FE"/>
    <w:rsid w:val="00EE351D"/>
    <w:rsid w:val="00EE3F96"/>
    <w:rsid w:val="00EE5405"/>
    <w:rsid w:val="00EE6057"/>
    <w:rsid w:val="00EF1657"/>
    <w:rsid w:val="00EF1F0B"/>
    <w:rsid w:val="00EF1F6B"/>
    <w:rsid w:val="00EF2A18"/>
    <w:rsid w:val="00EF4C6F"/>
    <w:rsid w:val="00EF5241"/>
    <w:rsid w:val="00EF7A87"/>
    <w:rsid w:val="00F078B8"/>
    <w:rsid w:val="00F10975"/>
    <w:rsid w:val="00F10B2E"/>
    <w:rsid w:val="00F120C2"/>
    <w:rsid w:val="00F14BEA"/>
    <w:rsid w:val="00F16663"/>
    <w:rsid w:val="00F20BBF"/>
    <w:rsid w:val="00F20D26"/>
    <w:rsid w:val="00F2247D"/>
    <w:rsid w:val="00F27403"/>
    <w:rsid w:val="00F30E22"/>
    <w:rsid w:val="00F37423"/>
    <w:rsid w:val="00F3797A"/>
    <w:rsid w:val="00F417B2"/>
    <w:rsid w:val="00F43431"/>
    <w:rsid w:val="00F43801"/>
    <w:rsid w:val="00F44917"/>
    <w:rsid w:val="00F44B28"/>
    <w:rsid w:val="00F454B6"/>
    <w:rsid w:val="00F46168"/>
    <w:rsid w:val="00F463C8"/>
    <w:rsid w:val="00F468DC"/>
    <w:rsid w:val="00F50E1B"/>
    <w:rsid w:val="00F634FD"/>
    <w:rsid w:val="00F63DB4"/>
    <w:rsid w:val="00F64C6B"/>
    <w:rsid w:val="00F6656C"/>
    <w:rsid w:val="00F67B6C"/>
    <w:rsid w:val="00F733E1"/>
    <w:rsid w:val="00F73650"/>
    <w:rsid w:val="00F74B7B"/>
    <w:rsid w:val="00F772EE"/>
    <w:rsid w:val="00F776ED"/>
    <w:rsid w:val="00F85102"/>
    <w:rsid w:val="00F85144"/>
    <w:rsid w:val="00F8614E"/>
    <w:rsid w:val="00F9289C"/>
    <w:rsid w:val="00F92CEE"/>
    <w:rsid w:val="00F92F0B"/>
    <w:rsid w:val="00F94536"/>
    <w:rsid w:val="00F95C0B"/>
    <w:rsid w:val="00FA2B42"/>
    <w:rsid w:val="00FB1238"/>
    <w:rsid w:val="00FB24F1"/>
    <w:rsid w:val="00FB2C94"/>
    <w:rsid w:val="00FB2EFB"/>
    <w:rsid w:val="00FB4ED6"/>
    <w:rsid w:val="00FC027F"/>
    <w:rsid w:val="00FD2D4C"/>
    <w:rsid w:val="00FD4075"/>
    <w:rsid w:val="00FD67D1"/>
    <w:rsid w:val="00FD71E1"/>
    <w:rsid w:val="00FE13AC"/>
    <w:rsid w:val="00FE262E"/>
    <w:rsid w:val="00FE3329"/>
    <w:rsid w:val="00FE35EE"/>
    <w:rsid w:val="00FE3D33"/>
    <w:rsid w:val="00FE472B"/>
    <w:rsid w:val="00FE4AC8"/>
    <w:rsid w:val="00FE51E5"/>
    <w:rsid w:val="00FE5D3D"/>
    <w:rsid w:val="00FE5D73"/>
    <w:rsid w:val="00FE785D"/>
    <w:rsid w:val="00FE7BF5"/>
    <w:rsid w:val="00FE7E6E"/>
    <w:rsid w:val="00FF242F"/>
    <w:rsid w:val="00FF69E9"/>
    <w:rsid w:val="00FF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FCE332"/>
  <w15:chartTrackingRefBased/>
  <w15:docId w15:val="{D3F418D6-E4AC-4C4C-A8F7-04BD6E06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3"/>
  </w:style>
  <w:style w:type="paragraph" w:styleId="Heading1">
    <w:name w:val="heading 1"/>
    <w:basedOn w:val="Normal"/>
    <w:next w:val="Normal"/>
    <w:link w:val="Heading1Char"/>
    <w:uiPriority w:val="9"/>
    <w:qFormat/>
    <w:rsid w:val="009807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4B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5C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D36EB2"/>
    <w:pPr>
      <w:widowControl w:val="0"/>
      <w:tabs>
        <w:tab w:val="num" w:pos="2034"/>
      </w:tabs>
      <w:spacing w:before="60" w:after="0" w:line="240" w:lineRule="auto"/>
      <w:ind w:left="2034" w:hanging="864"/>
      <w:jc w:val="both"/>
      <w:outlineLvl w:val="3"/>
    </w:pPr>
    <w:rPr>
      <w:rFonts w:ascii="Arial" w:eastAsia="Times New Roman" w:hAnsi="Arial" w:cs="Arial"/>
      <w:szCs w:val="20"/>
    </w:rPr>
  </w:style>
  <w:style w:type="paragraph" w:styleId="Heading5">
    <w:name w:val="heading 5"/>
    <w:basedOn w:val="Normal"/>
    <w:next w:val="Normal"/>
    <w:link w:val="Heading5Char"/>
    <w:uiPriority w:val="9"/>
    <w:qFormat/>
    <w:rsid w:val="00D36EB2"/>
    <w:pPr>
      <w:tabs>
        <w:tab w:val="num" w:pos="1008"/>
      </w:tabs>
      <w:spacing w:after="0" w:line="240" w:lineRule="auto"/>
      <w:ind w:left="1008" w:hanging="1008"/>
      <w:jc w:val="both"/>
      <w:outlineLvl w:val="4"/>
    </w:pPr>
    <w:rPr>
      <w:rFonts w:ascii="Arial" w:eastAsia="Times New Roman" w:hAnsi="Arial" w:cs="Times New Roman"/>
      <w:bCs/>
      <w:iCs/>
      <w:szCs w:val="26"/>
    </w:rPr>
  </w:style>
  <w:style w:type="paragraph" w:styleId="Heading6">
    <w:name w:val="heading 6"/>
    <w:basedOn w:val="Normal"/>
    <w:next w:val="Normal"/>
    <w:link w:val="Heading6Char"/>
    <w:uiPriority w:val="9"/>
    <w:qFormat/>
    <w:rsid w:val="00D36EB2"/>
    <w:pPr>
      <w:keepNext/>
      <w:tabs>
        <w:tab w:val="num" w:pos="1152"/>
        <w:tab w:val="left" w:pos="1944"/>
      </w:tabs>
      <w:spacing w:after="0" w:line="240" w:lineRule="auto"/>
      <w:ind w:left="1152" w:hanging="1152"/>
      <w:jc w:val="both"/>
      <w:outlineLvl w:val="5"/>
    </w:pPr>
    <w:rPr>
      <w:rFonts w:ascii="Arial" w:eastAsia="Times New Roman" w:hAnsi="Arial" w:cs="Arial"/>
      <w:b/>
      <w:sz w:val="24"/>
      <w:szCs w:val="20"/>
    </w:rPr>
  </w:style>
  <w:style w:type="paragraph" w:styleId="Heading7">
    <w:name w:val="heading 7"/>
    <w:basedOn w:val="Normal"/>
    <w:next w:val="Normal"/>
    <w:link w:val="Heading7Char"/>
    <w:uiPriority w:val="9"/>
    <w:qFormat/>
    <w:rsid w:val="00D36EB2"/>
    <w:pPr>
      <w:keepNext/>
      <w:tabs>
        <w:tab w:val="num" w:pos="1296"/>
        <w:tab w:val="left" w:pos="1530"/>
      </w:tabs>
      <w:spacing w:after="0" w:line="240" w:lineRule="auto"/>
      <w:ind w:left="1296" w:hanging="1296"/>
      <w:jc w:val="both"/>
      <w:outlineLvl w:val="6"/>
    </w:pPr>
    <w:rPr>
      <w:rFonts w:ascii="Arial" w:eastAsia="Times New Roman" w:hAnsi="Arial" w:cs="Arial"/>
      <w:sz w:val="24"/>
      <w:szCs w:val="20"/>
    </w:rPr>
  </w:style>
  <w:style w:type="paragraph" w:styleId="Heading8">
    <w:name w:val="heading 8"/>
    <w:basedOn w:val="Normal"/>
    <w:next w:val="Normal"/>
    <w:link w:val="Heading8Char"/>
    <w:uiPriority w:val="9"/>
    <w:qFormat/>
    <w:rsid w:val="00D36EB2"/>
    <w:pPr>
      <w:keepNext/>
      <w:tabs>
        <w:tab w:val="num" w:pos="1440"/>
      </w:tabs>
      <w:spacing w:after="0" w:line="240" w:lineRule="auto"/>
      <w:ind w:left="1440" w:hanging="1440"/>
      <w:jc w:val="both"/>
      <w:outlineLvl w:val="7"/>
    </w:pPr>
    <w:rPr>
      <w:rFonts w:ascii="Arial" w:eastAsia="Times New Roman" w:hAnsi="Arial" w:cs="Arial"/>
      <w:sz w:val="24"/>
      <w:szCs w:val="20"/>
    </w:rPr>
  </w:style>
  <w:style w:type="paragraph" w:styleId="Heading9">
    <w:name w:val="heading 9"/>
    <w:basedOn w:val="Normal"/>
    <w:next w:val="Normal"/>
    <w:link w:val="Heading9Char"/>
    <w:uiPriority w:val="9"/>
    <w:qFormat/>
    <w:rsid w:val="00D36EB2"/>
    <w:pPr>
      <w:keepNext/>
      <w:tabs>
        <w:tab w:val="num" w:pos="1584"/>
      </w:tabs>
      <w:spacing w:after="0" w:line="240" w:lineRule="auto"/>
      <w:ind w:left="1584" w:hanging="1584"/>
      <w:jc w:val="center"/>
      <w:outlineLvl w:val="8"/>
    </w:pPr>
    <w:rPr>
      <w:rFonts w:ascii="Arial" w:eastAsia="Times New Roman"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4BD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F5C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36EB2"/>
    <w:rPr>
      <w:rFonts w:ascii="Arial" w:eastAsia="Times New Roman" w:hAnsi="Arial" w:cs="Arial"/>
      <w:szCs w:val="20"/>
    </w:rPr>
  </w:style>
  <w:style w:type="character" w:customStyle="1" w:styleId="Heading5Char">
    <w:name w:val="Heading 5 Char"/>
    <w:basedOn w:val="DefaultParagraphFont"/>
    <w:link w:val="Heading5"/>
    <w:uiPriority w:val="9"/>
    <w:rsid w:val="00D36EB2"/>
    <w:rPr>
      <w:rFonts w:ascii="Arial" w:eastAsia="Times New Roman" w:hAnsi="Arial" w:cs="Times New Roman"/>
      <w:bCs/>
      <w:iCs/>
      <w:szCs w:val="26"/>
    </w:rPr>
  </w:style>
  <w:style w:type="character" w:customStyle="1" w:styleId="Heading6Char">
    <w:name w:val="Heading 6 Char"/>
    <w:basedOn w:val="DefaultParagraphFont"/>
    <w:link w:val="Heading6"/>
    <w:uiPriority w:val="9"/>
    <w:rsid w:val="00D36EB2"/>
    <w:rPr>
      <w:rFonts w:ascii="Arial" w:eastAsia="Times New Roman" w:hAnsi="Arial" w:cs="Arial"/>
      <w:b/>
      <w:sz w:val="24"/>
      <w:szCs w:val="20"/>
    </w:rPr>
  </w:style>
  <w:style w:type="character" w:customStyle="1" w:styleId="Heading7Char">
    <w:name w:val="Heading 7 Char"/>
    <w:basedOn w:val="DefaultParagraphFont"/>
    <w:link w:val="Heading7"/>
    <w:uiPriority w:val="9"/>
    <w:rsid w:val="00D36EB2"/>
    <w:rPr>
      <w:rFonts w:ascii="Arial" w:eastAsia="Times New Roman" w:hAnsi="Arial" w:cs="Arial"/>
      <w:sz w:val="24"/>
      <w:szCs w:val="20"/>
    </w:rPr>
  </w:style>
  <w:style w:type="character" w:customStyle="1" w:styleId="Heading8Char">
    <w:name w:val="Heading 8 Char"/>
    <w:basedOn w:val="DefaultParagraphFont"/>
    <w:link w:val="Heading8"/>
    <w:uiPriority w:val="9"/>
    <w:rsid w:val="00D36EB2"/>
    <w:rPr>
      <w:rFonts w:ascii="Arial" w:eastAsia="Times New Roman" w:hAnsi="Arial" w:cs="Arial"/>
      <w:sz w:val="24"/>
      <w:szCs w:val="20"/>
    </w:rPr>
  </w:style>
  <w:style w:type="character" w:customStyle="1" w:styleId="Heading9Char">
    <w:name w:val="Heading 9 Char"/>
    <w:basedOn w:val="DefaultParagraphFont"/>
    <w:link w:val="Heading9"/>
    <w:uiPriority w:val="9"/>
    <w:rsid w:val="00D36EB2"/>
    <w:rPr>
      <w:rFonts w:ascii="Arial" w:eastAsia="Times New Roman" w:hAnsi="Arial" w:cs="Times New Roman"/>
      <w:b/>
      <w:sz w:val="16"/>
      <w:szCs w:val="20"/>
    </w:rPr>
  </w:style>
  <w:style w:type="paragraph" w:styleId="ListParagraph">
    <w:name w:val="List Paragraph"/>
    <w:basedOn w:val="Normal"/>
    <w:uiPriority w:val="34"/>
    <w:qFormat/>
    <w:rsid w:val="00820B5A"/>
    <w:pPr>
      <w:ind w:left="720"/>
      <w:contextualSpacing/>
    </w:pPr>
  </w:style>
  <w:style w:type="paragraph" w:styleId="Header">
    <w:name w:val="header"/>
    <w:basedOn w:val="Normal"/>
    <w:link w:val="HeaderChar"/>
    <w:uiPriority w:val="99"/>
    <w:unhideWhenUsed/>
    <w:rsid w:val="0082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B5A"/>
  </w:style>
  <w:style w:type="paragraph" w:styleId="Footer">
    <w:name w:val="footer"/>
    <w:basedOn w:val="Normal"/>
    <w:link w:val="FooterChar"/>
    <w:uiPriority w:val="99"/>
    <w:unhideWhenUsed/>
    <w:rsid w:val="0082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B5A"/>
  </w:style>
  <w:style w:type="character" w:styleId="Hyperlink">
    <w:name w:val="Hyperlink"/>
    <w:basedOn w:val="DefaultParagraphFont"/>
    <w:uiPriority w:val="99"/>
    <w:unhideWhenUsed/>
    <w:rsid w:val="0098072C"/>
    <w:rPr>
      <w:color w:val="0563C1" w:themeColor="hyperlink"/>
      <w:u w:val="single"/>
    </w:rPr>
  </w:style>
  <w:style w:type="character" w:customStyle="1" w:styleId="UnresolvedMention1">
    <w:name w:val="Unresolved Mention1"/>
    <w:basedOn w:val="DefaultParagraphFont"/>
    <w:uiPriority w:val="99"/>
    <w:semiHidden/>
    <w:unhideWhenUsed/>
    <w:rsid w:val="0098072C"/>
    <w:rPr>
      <w:color w:val="605E5C"/>
      <w:shd w:val="clear" w:color="auto" w:fill="E1DFDD"/>
    </w:rPr>
  </w:style>
  <w:style w:type="paragraph" w:customStyle="1" w:styleId="Default">
    <w:name w:val="Default"/>
    <w:rsid w:val="005A7709"/>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rsid w:val="001C412C"/>
    <w:pPr>
      <w:spacing w:before="120" w:after="120"/>
    </w:pPr>
    <w:rPr>
      <w:rFonts w:cstheme="minorHAnsi"/>
      <w:b/>
      <w:bCs/>
      <w:caps/>
      <w:sz w:val="20"/>
      <w:szCs w:val="20"/>
    </w:rPr>
  </w:style>
  <w:style w:type="paragraph" w:styleId="TOC2">
    <w:name w:val="toc 2"/>
    <w:basedOn w:val="Normal"/>
    <w:next w:val="Normal"/>
    <w:autoRedefine/>
    <w:uiPriority w:val="39"/>
    <w:unhideWhenUsed/>
    <w:rsid w:val="00BA75BC"/>
    <w:pPr>
      <w:spacing w:after="0"/>
      <w:ind w:left="220"/>
    </w:pPr>
    <w:rPr>
      <w:rFonts w:ascii="Arial" w:hAnsi="Arial" w:cs="Arial"/>
      <w:b/>
      <w:smallCaps/>
      <w:sz w:val="24"/>
      <w:szCs w:val="20"/>
    </w:rPr>
  </w:style>
  <w:style w:type="paragraph" w:styleId="TOC3">
    <w:name w:val="toc 3"/>
    <w:basedOn w:val="Normal"/>
    <w:next w:val="Normal"/>
    <w:autoRedefine/>
    <w:uiPriority w:val="39"/>
    <w:unhideWhenUsed/>
    <w:rsid w:val="001C412C"/>
    <w:pPr>
      <w:spacing w:after="0"/>
      <w:ind w:left="440"/>
    </w:pPr>
    <w:rPr>
      <w:rFonts w:cstheme="minorHAnsi"/>
      <w:i/>
      <w:iCs/>
      <w:sz w:val="20"/>
      <w:szCs w:val="20"/>
    </w:rPr>
  </w:style>
  <w:style w:type="paragraph" w:styleId="TOC4">
    <w:name w:val="toc 4"/>
    <w:basedOn w:val="Normal"/>
    <w:next w:val="Normal"/>
    <w:autoRedefine/>
    <w:uiPriority w:val="39"/>
    <w:unhideWhenUsed/>
    <w:rsid w:val="001C412C"/>
    <w:pPr>
      <w:spacing w:after="0"/>
      <w:ind w:left="660"/>
    </w:pPr>
    <w:rPr>
      <w:rFonts w:cstheme="minorHAnsi"/>
      <w:sz w:val="18"/>
      <w:szCs w:val="18"/>
    </w:rPr>
  </w:style>
  <w:style w:type="paragraph" w:styleId="TOC5">
    <w:name w:val="toc 5"/>
    <w:basedOn w:val="Normal"/>
    <w:next w:val="Normal"/>
    <w:autoRedefine/>
    <w:uiPriority w:val="39"/>
    <w:unhideWhenUsed/>
    <w:rsid w:val="001C412C"/>
    <w:pPr>
      <w:spacing w:after="0"/>
      <w:ind w:left="880"/>
    </w:pPr>
    <w:rPr>
      <w:rFonts w:cstheme="minorHAnsi"/>
      <w:sz w:val="18"/>
      <w:szCs w:val="18"/>
    </w:rPr>
  </w:style>
  <w:style w:type="paragraph" w:styleId="TOC6">
    <w:name w:val="toc 6"/>
    <w:basedOn w:val="Normal"/>
    <w:next w:val="Normal"/>
    <w:autoRedefine/>
    <w:uiPriority w:val="39"/>
    <w:unhideWhenUsed/>
    <w:rsid w:val="001C412C"/>
    <w:pPr>
      <w:spacing w:after="0"/>
      <w:ind w:left="1100"/>
    </w:pPr>
    <w:rPr>
      <w:rFonts w:cstheme="minorHAnsi"/>
      <w:sz w:val="18"/>
      <w:szCs w:val="18"/>
    </w:rPr>
  </w:style>
  <w:style w:type="paragraph" w:styleId="TOC7">
    <w:name w:val="toc 7"/>
    <w:basedOn w:val="Normal"/>
    <w:next w:val="Normal"/>
    <w:autoRedefine/>
    <w:uiPriority w:val="39"/>
    <w:unhideWhenUsed/>
    <w:rsid w:val="001C412C"/>
    <w:pPr>
      <w:spacing w:after="0"/>
      <w:ind w:left="1320"/>
    </w:pPr>
    <w:rPr>
      <w:rFonts w:cstheme="minorHAnsi"/>
      <w:sz w:val="18"/>
      <w:szCs w:val="18"/>
    </w:rPr>
  </w:style>
  <w:style w:type="paragraph" w:styleId="TOC8">
    <w:name w:val="toc 8"/>
    <w:basedOn w:val="Normal"/>
    <w:next w:val="Normal"/>
    <w:autoRedefine/>
    <w:uiPriority w:val="39"/>
    <w:unhideWhenUsed/>
    <w:rsid w:val="001C412C"/>
    <w:pPr>
      <w:spacing w:after="0"/>
      <w:ind w:left="1540"/>
    </w:pPr>
    <w:rPr>
      <w:rFonts w:cstheme="minorHAnsi"/>
      <w:sz w:val="18"/>
      <w:szCs w:val="18"/>
    </w:rPr>
  </w:style>
  <w:style w:type="paragraph" w:styleId="TOC9">
    <w:name w:val="toc 9"/>
    <w:basedOn w:val="Normal"/>
    <w:next w:val="Normal"/>
    <w:autoRedefine/>
    <w:uiPriority w:val="39"/>
    <w:unhideWhenUsed/>
    <w:rsid w:val="001C412C"/>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621E5"/>
    <w:rPr>
      <w:sz w:val="16"/>
      <w:szCs w:val="16"/>
    </w:rPr>
  </w:style>
  <w:style w:type="paragraph" w:styleId="CommentText">
    <w:name w:val="annotation text"/>
    <w:basedOn w:val="Normal"/>
    <w:link w:val="CommentTextChar"/>
    <w:uiPriority w:val="99"/>
    <w:unhideWhenUsed/>
    <w:rsid w:val="00C621E5"/>
    <w:pPr>
      <w:spacing w:line="240" w:lineRule="auto"/>
    </w:pPr>
    <w:rPr>
      <w:sz w:val="20"/>
      <w:szCs w:val="20"/>
    </w:rPr>
  </w:style>
  <w:style w:type="character" w:customStyle="1" w:styleId="CommentTextChar">
    <w:name w:val="Comment Text Char"/>
    <w:basedOn w:val="DefaultParagraphFont"/>
    <w:link w:val="CommentText"/>
    <w:uiPriority w:val="99"/>
    <w:rsid w:val="00C621E5"/>
    <w:rPr>
      <w:sz w:val="20"/>
      <w:szCs w:val="20"/>
    </w:rPr>
  </w:style>
  <w:style w:type="paragraph" w:styleId="CommentSubject">
    <w:name w:val="annotation subject"/>
    <w:basedOn w:val="CommentText"/>
    <w:next w:val="CommentText"/>
    <w:link w:val="CommentSubjectChar"/>
    <w:unhideWhenUsed/>
    <w:rsid w:val="00C621E5"/>
    <w:rPr>
      <w:b/>
      <w:bCs/>
    </w:rPr>
  </w:style>
  <w:style w:type="character" w:customStyle="1" w:styleId="CommentSubjectChar">
    <w:name w:val="Comment Subject Char"/>
    <w:basedOn w:val="CommentTextChar"/>
    <w:link w:val="CommentSubject"/>
    <w:rsid w:val="00C621E5"/>
    <w:rPr>
      <w:b/>
      <w:bCs/>
      <w:sz w:val="20"/>
      <w:szCs w:val="20"/>
    </w:rPr>
  </w:style>
  <w:style w:type="paragraph" w:styleId="BalloonText">
    <w:name w:val="Balloon Text"/>
    <w:basedOn w:val="Normal"/>
    <w:link w:val="BalloonTextChar"/>
    <w:uiPriority w:val="99"/>
    <w:semiHidden/>
    <w:unhideWhenUsed/>
    <w:rsid w:val="00C62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1E5"/>
    <w:rPr>
      <w:rFonts w:ascii="Segoe UI" w:hAnsi="Segoe UI" w:cs="Segoe UI"/>
      <w:sz w:val="18"/>
      <w:szCs w:val="18"/>
    </w:rPr>
  </w:style>
  <w:style w:type="paragraph" w:customStyle="1" w:styleId="CM9">
    <w:name w:val="CM9"/>
    <w:basedOn w:val="Default"/>
    <w:next w:val="Default"/>
    <w:uiPriority w:val="99"/>
    <w:rsid w:val="00430BBA"/>
    <w:rPr>
      <w:color w:val="auto"/>
    </w:rPr>
  </w:style>
  <w:style w:type="table" w:styleId="TableGrid">
    <w:name w:val="Table Grid"/>
    <w:basedOn w:val="TableNormal"/>
    <w:rsid w:val="0070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78D5"/>
    <w:pPr>
      <w:spacing w:after="0" w:line="240" w:lineRule="auto"/>
    </w:pPr>
  </w:style>
  <w:style w:type="paragraph" w:customStyle="1" w:styleId="CharCharChar">
    <w:name w:val="Char Char Char"/>
    <w:basedOn w:val="Normal"/>
    <w:rsid w:val="00D36EB2"/>
    <w:pPr>
      <w:tabs>
        <w:tab w:val="num" w:pos="432"/>
      </w:tabs>
      <w:spacing w:line="240" w:lineRule="exact"/>
      <w:ind w:left="432" w:hanging="432"/>
    </w:pPr>
    <w:rPr>
      <w:rFonts w:ascii="Verdana" w:eastAsia="Times New Roman" w:hAnsi="Verdana" w:cs="Verdana"/>
    </w:rPr>
  </w:style>
  <w:style w:type="character" w:styleId="HTMLCite">
    <w:name w:val="HTML Cite"/>
    <w:rsid w:val="00D36EB2"/>
    <w:rPr>
      <w:rFonts w:ascii="Verdana" w:hAnsi="Verdana" w:cs="Verdana"/>
      <w:i/>
      <w:iCs/>
      <w:sz w:val="22"/>
      <w:szCs w:val="22"/>
      <w:lang w:val="en-US" w:eastAsia="en-US" w:bidi="ar-SA"/>
    </w:rPr>
  </w:style>
  <w:style w:type="character" w:styleId="Strong">
    <w:name w:val="Strong"/>
    <w:qFormat/>
    <w:rsid w:val="00D36EB2"/>
    <w:rPr>
      <w:rFonts w:ascii="Verdana" w:hAnsi="Verdana" w:cs="Verdana"/>
      <w:b/>
      <w:bCs/>
      <w:sz w:val="22"/>
      <w:szCs w:val="22"/>
      <w:lang w:val="en-US" w:eastAsia="en-US" w:bidi="ar-SA"/>
    </w:rPr>
  </w:style>
  <w:style w:type="paragraph" w:customStyle="1" w:styleId="TOC-sub">
    <w:name w:val="TOC-sub"/>
    <w:basedOn w:val="Normal"/>
    <w:rsid w:val="00D36EB2"/>
    <w:pPr>
      <w:tabs>
        <w:tab w:val="right" w:leader="dot" w:pos="8784"/>
      </w:tabs>
      <w:spacing w:before="120" w:after="0" w:line="300" w:lineRule="exact"/>
      <w:ind w:left="1800"/>
    </w:pPr>
    <w:rPr>
      <w:rFonts w:ascii="Palatino" w:eastAsia="Times New Roman" w:hAnsi="Palatino" w:cs="Times New Roman"/>
      <w:i/>
      <w:sz w:val="23"/>
      <w:szCs w:val="20"/>
    </w:rPr>
  </w:style>
  <w:style w:type="paragraph" w:customStyle="1" w:styleId="Bullet">
    <w:name w:val="Bullet"/>
    <w:basedOn w:val="Normal"/>
    <w:rsid w:val="00D36EB2"/>
    <w:pPr>
      <w:numPr>
        <w:ilvl w:val="1"/>
        <w:numId w:val="3"/>
      </w:numPr>
      <w:spacing w:after="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D36EB2"/>
    <w:pPr>
      <w:spacing w:after="0" w:line="240" w:lineRule="auto"/>
      <w:ind w:left="720"/>
      <w:jc w:val="both"/>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D36EB2"/>
    <w:rPr>
      <w:rFonts w:ascii="Arial" w:eastAsia="Times New Roman" w:hAnsi="Arial" w:cs="Times New Roman"/>
      <w:sz w:val="16"/>
      <w:szCs w:val="20"/>
    </w:rPr>
  </w:style>
  <w:style w:type="paragraph" w:styleId="BodyTextIndent2">
    <w:name w:val="Body Text Indent 2"/>
    <w:basedOn w:val="Normal"/>
    <w:link w:val="BodyTextIndent2Char"/>
    <w:rsid w:val="00D36EB2"/>
    <w:pPr>
      <w:widowControl w:val="0"/>
      <w:spacing w:after="0" w:line="240" w:lineRule="auto"/>
      <w:ind w:left="360"/>
      <w:jc w:val="both"/>
    </w:pPr>
    <w:rPr>
      <w:rFonts w:ascii="Arial" w:eastAsia="Times New Roman" w:hAnsi="Arial" w:cs="Times New Roman"/>
      <w:snapToGrid w:val="0"/>
      <w:sz w:val="16"/>
      <w:szCs w:val="20"/>
    </w:rPr>
  </w:style>
  <w:style w:type="character" w:customStyle="1" w:styleId="BodyTextIndent2Char">
    <w:name w:val="Body Text Indent 2 Char"/>
    <w:basedOn w:val="DefaultParagraphFont"/>
    <w:link w:val="BodyTextIndent2"/>
    <w:rsid w:val="00D36EB2"/>
    <w:rPr>
      <w:rFonts w:ascii="Arial" w:eastAsia="Times New Roman" w:hAnsi="Arial" w:cs="Times New Roman"/>
      <w:snapToGrid w:val="0"/>
      <w:sz w:val="16"/>
      <w:szCs w:val="20"/>
    </w:rPr>
  </w:style>
  <w:style w:type="paragraph" w:customStyle="1" w:styleId="StyleHeading2Bold">
    <w:name w:val="Style Heading 2 + Bold"/>
    <w:basedOn w:val="Heading2"/>
    <w:rsid w:val="00D36EB2"/>
    <w:pPr>
      <w:keepNext w:val="0"/>
      <w:keepLines w:val="0"/>
      <w:widowControl w:val="0"/>
      <w:numPr>
        <w:ilvl w:val="1"/>
        <w:numId w:val="2"/>
      </w:numPr>
      <w:spacing w:before="240" w:line="240" w:lineRule="auto"/>
      <w:jc w:val="both"/>
    </w:pPr>
    <w:rPr>
      <w:rFonts w:ascii="Arial" w:eastAsia="Times New Roman" w:hAnsi="Arial" w:cs="Times New Roman"/>
      <w:b/>
      <w:bCs/>
      <w:color w:val="auto"/>
      <w:sz w:val="22"/>
      <w:szCs w:val="20"/>
    </w:rPr>
  </w:style>
  <w:style w:type="character" w:customStyle="1" w:styleId="DocumentMapChar">
    <w:name w:val="Document Map Char"/>
    <w:basedOn w:val="DefaultParagraphFont"/>
    <w:link w:val="DocumentMap"/>
    <w:semiHidden/>
    <w:rsid w:val="00D36EB2"/>
    <w:rPr>
      <w:rFonts w:ascii="Tahoma" w:eastAsia="Times New Roman" w:hAnsi="Tahoma" w:cs="Tahoma"/>
      <w:szCs w:val="20"/>
      <w:shd w:val="clear" w:color="auto" w:fill="000080"/>
    </w:rPr>
  </w:style>
  <w:style w:type="paragraph" w:styleId="DocumentMap">
    <w:name w:val="Document Map"/>
    <w:basedOn w:val="Normal"/>
    <w:link w:val="DocumentMapChar"/>
    <w:semiHidden/>
    <w:rsid w:val="00D36EB2"/>
    <w:pPr>
      <w:shd w:val="clear" w:color="auto" w:fill="000080"/>
      <w:spacing w:after="0" w:line="240" w:lineRule="auto"/>
      <w:jc w:val="both"/>
    </w:pPr>
    <w:rPr>
      <w:rFonts w:ascii="Tahoma" w:eastAsia="Times New Roman" w:hAnsi="Tahoma" w:cs="Tahoma"/>
      <w:szCs w:val="20"/>
    </w:rPr>
  </w:style>
  <w:style w:type="paragraph" w:customStyle="1" w:styleId="CM32">
    <w:name w:val="CM32"/>
    <w:basedOn w:val="Normal"/>
    <w:next w:val="Normal"/>
    <w:rsid w:val="00D36EB2"/>
    <w:pPr>
      <w:autoSpaceDE w:val="0"/>
      <w:autoSpaceDN w:val="0"/>
      <w:adjustRightInd w:val="0"/>
      <w:spacing w:after="0" w:line="240" w:lineRule="auto"/>
    </w:pPr>
    <w:rPr>
      <w:rFonts w:ascii="Garamond" w:eastAsia="Times New Roman" w:hAnsi="Garamond" w:cs="Times New Roman"/>
      <w:sz w:val="24"/>
      <w:szCs w:val="24"/>
    </w:rPr>
  </w:style>
  <w:style w:type="paragraph" w:customStyle="1" w:styleId="StyleHeading3NotBoldNounderline1">
    <w:name w:val="Style Heading 3 + Not Bold No underline1"/>
    <w:basedOn w:val="Heading3"/>
    <w:link w:val="StyleHeading3NotBoldNounderline1Char"/>
    <w:rsid w:val="00D36EB2"/>
    <w:pPr>
      <w:keepNext w:val="0"/>
      <w:keepLines w:val="0"/>
      <w:widowControl w:val="0"/>
      <w:numPr>
        <w:ilvl w:val="2"/>
        <w:numId w:val="1"/>
      </w:numPr>
      <w:spacing w:before="240" w:line="240" w:lineRule="auto"/>
      <w:ind w:left="1296"/>
      <w:jc w:val="both"/>
    </w:pPr>
    <w:rPr>
      <w:rFonts w:ascii="Arial" w:eastAsia="Times New Roman" w:hAnsi="Arial" w:cs="Arial"/>
      <w:b/>
      <w:szCs w:val="28"/>
      <w:u w:val="single"/>
    </w:rPr>
  </w:style>
  <w:style w:type="character" w:customStyle="1" w:styleId="StyleHeading3NotBoldNounderline1Char">
    <w:name w:val="Style Heading 3 + Not Bold No underline1 Char"/>
    <w:basedOn w:val="Heading3Char"/>
    <w:link w:val="StyleHeading3NotBoldNounderline1"/>
    <w:rsid w:val="00D36EB2"/>
    <w:rPr>
      <w:rFonts w:ascii="Arial" w:eastAsia="Times New Roman" w:hAnsi="Arial" w:cs="Arial"/>
      <w:b/>
      <w:color w:val="1F3763" w:themeColor="accent1" w:themeShade="7F"/>
      <w:sz w:val="24"/>
      <w:szCs w:val="28"/>
      <w:u w:val="single"/>
    </w:rPr>
  </w:style>
  <w:style w:type="character" w:customStyle="1" w:styleId="Char1">
    <w:name w:val="Char1"/>
    <w:rsid w:val="00D36EB2"/>
    <w:rPr>
      <w:rFonts w:ascii="Arial" w:hAnsi="Arial" w:cs="Arial"/>
      <w:b/>
      <w:bCs/>
      <w:caps/>
      <w:sz w:val="22"/>
      <w:szCs w:val="22"/>
      <w:lang w:val="en-US" w:eastAsia="en-US" w:bidi="ar-SA"/>
    </w:rPr>
  </w:style>
  <w:style w:type="paragraph" w:customStyle="1" w:styleId="Level1">
    <w:name w:val="Level 1"/>
    <w:basedOn w:val="Normal"/>
    <w:rsid w:val="00D36EB2"/>
    <w:pPr>
      <w:widowControl w:val="0"/>
      <w:numPr>
        <w:numId w:val="4"/>
      </w:numPr>
      <w:spacing w:after="0" w:line="240" w:lineRule="auto"/>
      <w:outlineLvl w:val="0"/>
    </w:pPr>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D36EB2"/>
    <w:pPr>
      <w:spacing w:after="120" w:line="240" w:lineRule="auto"/>
      <w:ind w:left="360"/>
      <w:jc w:val="both"/>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D36EB2"/>
    <w:rPr>
      <w:rFonts w:ascii="Arial" w:eastAsia="Times New Roman" w:hAnsi="Arial" w:cs="Times New Roman"/>
      <w:sz w:val="16"/>
      <w:szCs w:val="16"/>
    </w:rPr>
  </w:style>
  <w:style w:type="paragraph" w:styleId="NormalWeb">
    <w:name w:val="Normal (Web)"/>
    <w:basedOn w:val="Normal"/>
    <w:uiPriority w:val="99"/>
    <w:rsid w:val="00D36EB2"/>
    <w:pPr>
      <w:spacing w:before="100" w:beforeAutospacing="1" w:after="100" w:afterAutospacing="1" w:line="240" w:lineRule="auto"/>
    </w:pPr>
    <w:rPr>
      <w:rFonts w:ascii="Arial Unicode MS" w:eastAsia="Arial Unicode MS" w:hAnsi="Arial Unicode MS" w:cs="Arial Unicode MS"/>
      <w:sz w:val="24"/>
      <w:szCs w:val="24"/>
    </w:rPr>
  </w:style>
  <w:style w:type="paragraph" w:styleId="EnvelopeReturn">
    <w:name w:val="envelope return"/>
    <w:basedOn w:val="Normal"/>
    <w:rsid w:val="00D36EB2"/>
    <w:pPr>
      <w:spacing w:after="0" w:line="240" w:lineRule="auto"/>
    </w:pPr>
    <w:rPr>
      <w:rFonts w:ascii="Times New Roman" w:eastAsia="Times New Roman" w:hAnsi="Times New Roman" w:cs="Times New Roman"/>
      <w:sz w:val="24"/>
      <w:szCs w:val="20"/>
    </w:rPr>
  </w:style>
  <w:style w:type="character" w:styleId="FollowedHyperlink">
    <w:name w:val="FollowedHyperlink"/>
    <w:rsid w:val="00D36EB2"/>
    <w:rPr>
      <w:rFonts w:ascii="Verdana" w:hAnsi="Verdana" w:cs="Verdana"/>
      <w:color w:val="800080"/>
      <w:sz w:val="22"/>
      <w:szCs w:val="22"/>
      <w:u w:val="single"/>
      <w:lang w:val="en-US" w:eastAsia="en-US" w:bidi="ar-SA"/>
    </w:rPr>
  </w:style>
  <w:style w:type="paragraph" w:styleId="BodyText">
    <w:name w:val="Body Text"/>
    <w:basedOn w:val="Normal"/>
    <w:link w:val="BodyTextChar"/>
    <w:rsid w:val="00D36EB2"/>
    <w:pPr>
      <w:spacing w:after="12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D36EB2"/>
    <w:rPr>
      <w:rFonts w:ascii="Arial" w:eastAsia="Times New Roman" w:hAnsi="Arial" w:cs="Times New Roman"/>
      <w:szCs w:val="20"/>
    </w:rPr>
  </w:style>
  <w:style w:type="paragraph" w:styleId="BodyText2">
    <w:name w:val="Body Text 2"/>
    <w:basedOn w:val="Normal"/>
    <w:link w:val="BodyText2Char"/>
    <w:rsid w:val="00D36EB2"/>
    <w:pPr>
      <w:spacing w:after="120" w:line="48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rsid w:val="00D36EB2"/>
    <w:rPr>
      <w:rFonts w:ascii="Arial" w:eastAsia="Times New Roman" w:hAnsi="Arial" w:cs="Times New Roman"/>
      <w:szCs w:val="20"/>
    </w:rPr>
  </w:style>
  <w:style w:type="paragraph" w:styleId="Title">
    <w:name w:val="Title"/>
    <w:basedOn w:val="Normal"/>
    <w:link w:val="TitleChar"/>
    <w:qFormat/>
    <w:rsid w:val="00D36EB2"/>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D36EB2"/>
    <w:rPr>
      <w:rFonts w:ascii="Arial" w:eastAsia="Times New Roman" w:hAnsi="Arial" w:cs="Arial"/>
      <w:b/>
      <w:bCs/>
      <w:sz w:val="28"/>
      <w:szCs w:val="24"/>
    </w:rPr>
  </w:style>
  <w:style w:type="paragraph" w:styleId="HTMLPreformatted">
    <w:name w:val="HTML Preformatted"/>
    <w:basedOn w:val="Normal"/>
    <w:link w:val="HTMLPreformattedChar"/>
    <w:unhideWhenUsed/>
    <w:rsid w:val="00D3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36EB2"/>
    <w:rPr>
      <w:rFonts w:ascii="Courier New" w:eastAsia="Times New Roman" w:hAnsi="Courier New" w:cs="Courier New"/>
      <w:sz w:val="20"/>
      <w:szCs w:val="20"/>
    </w:rPr>
  </w:style>
  <w:style w:type="paragraph" w:styleId="Subtitle">
    <w:name w:val="Subtitle"/>
    <w:basedOn w:val="Normal"/>
    <w:link w:val="SubtitleChar"/>
    <w:qFormat/>
    <w:rsid w:val="00D36EB2"/>
    <w:pPr>
      <w:spacing w:after="0" w:line="240" w:lineRule="auto"/>
      <w:jc w:val="center"/>
    </w:pPr>
    <w:rPr>
      <w:rFonts w:ascii="Arial" w:eastAsia="Times New Roman" w:hAnsi="Arial" w:cs="Times New Roman"/>
      <w:b/>
      <w:i/>
      <w:szCs w:val="20"/>
    </w:rPr>
  </w:style>
  <w:style w:type="character" w:customStyle="1" w:styleId="SubtitleChar">
    <w:name w:val="Subtitle Char"/>
    <w:basedOn w:val="DefaultParagraphFont"/>
    <w:link w:val="Subtitle"/>
    <w:rsid w:val="00D36EB2"/>
    <w:rPr>
      <w:rFonts w:ascii="Arial" w:eastAsia="Times New Roman" w:hAnsi="Arial" w:cs="Times New Roman"/>
      <w:b/>
      <w:i/>
      <w:szCs w:val="20"/>
    </w:rPr>
  </w:style>
  <w:style w:type="paragraph" w:customStyle="1" w:styleId="StyleLevel1Arial11ptBoldRightLeft0Firstline">
    <w:name w:val="Style Level 1 + Arial 11 pt Bold Right Left:  0&quot; First line:  ..."/>
    <w:basedOn w:val="Level1"/>
    <w:rsid w:val="00D36EB2"/>
    <w:pPr>
      <w:tabs>
        <w:tab w:val="clear" w:pos="720"/>
      </w:tabs>
      <w:ind w:left="0" w:firstLine="0"/>
      <w:jc w:val="right"/>
    </w:pPr>
    <w:rPr>
      <w:rFonts w:ascii="Arial" w:hAnsi="Arial"/>
      <w:b/>
      <w:bCs/>
      <w:sz w:val="22"/>
    </w:rPr>
  </w:style>
  <w:style w:type="character" w:customStyle="1" w:styleId="apple-converted-space">
    <w:name w:val="apple-converted-space"/>
    <w:basedOn w:val="DefaultParagraphFont"/>
    <w:rsid w:val="00D36EB2"/>
  </w:style>
  <w:style w:type="character" w:customStyle="1" w:styleId="normal-c0">
    <w:name w:val="normal-c0"/>
    <w:basedOn w:val="DefaultParagraphFont"/>
    <w:rsid w:val="00D36EB2"/>
  </w:style>
  <w:style w:type="paragraph" w:customStyle="1" w:styleId="responsebox">
    <w:name w:val="responsebox"/>
    <w:basedOn w:val="Normal"/>
    <w:qFormat/>
    <w:rsid w:val="00D36EB2"/>
    <w:pPr>
      <w:spacing w:after="120" w:line="240" w:lineRule="auto"/>
      <w:jc w:val="both"/>
    </w:pPr>
    <w:rPr>
      <w:rFonts w:ascii="Arial" w:eastAsia="Times New Roman" w:hAnsi="Arial" w:cs="Times New Roman"/>
      <w:szCs w:val="20"/>
    </w:rPr>
  </w:style>
  <w:style w:type="paragraph" w:customStyle="1" w:styleId="Contractnumbers2">
    <w:name w:val="Contractnumbers"/>
    <w:basedOn w:val="Normal"/>
    <w:qFormat/>
    <w:rsid w:val="00D36EB2"/>
    <w:pPr>
      <w:numPr>
        <w:numId w:val="5"/>
      </w:numPr>
      <w:spacing w:before="240" w:after="0" w:line="240" w:lineRule="auto"/>
      <w:ind w:left="432" w:hanging="432"/>
      <w:jc w:val="both"/>
    </w:pPr>
    <w:rPr>
      <w:rFonts w:ascii="Arial" w:eastAsia="Times New Roman" w:hAnsi="Arial" w:cs="Times New Roman"/>
      <w:szCs w:val="20"/>
    </w:rPr>
  </w:style>
  <w:style w:type="paragraph" w:customStyle="1" w:styleId="contractnumbers">
    <w:name w:val="contractnumbers"/>
    <w:basedOn w:val="Contractnumbers2"/>
    <w:qFormat/>
    <w:rsid w:val="00D36EB2"/>
    <w:pPr>
      <w:numPr>
        <w:numId w:val="6"/>
      </w:numPr>
      <w:spacing w:before="60"/>
      <w:ind w:left="864" w:hanging="432"/>
    </w:pPr>
  </w:style>
  <w:style w:type="paragraph" w:customStyle="1" w:styleId="Contractnumbersa">
    <w:name w:val="Contractnumbersa"/>
    <w:basedOn w:val="contractnumbers"/>
    <w:qFormat/>
    <w:rsid w:val="00D36EB2"/>
    <w:pPr>
      <w:numPr>
        <w:numId w:val="7"/>
      </w:numPr>
      <w:ind w:left="1296" w:hanging="432"/>
    </w:pPr>
  </w:style>
  <w:style w:type="paragraph" w:customStyle="1" w:styleId="contractnumbers0">
    <w:name w:val="contract numbers"/>
    <w:basedOn w:val="Normal"/>
    <w:qFormat/>
    <w:rsid w:val="00D36EB2"/>
    <w:pPr>
      <w:numPr>
        <w:numId w:val="8"/>
      </w:numPr>
      <w:spacing w:before="60" w:after="0" w:line="240" w:lineRule="auto"/>
      <w:ind w:left="864" w:hanging="432"/>
      <w:jc w:val="both"/>
    </w:pPr>
    <w:rPr>
      <w:rFonts w:ascii="Arial" w:eastAsia="Times New Roman" w:hAnsi="Arial" w:cs="Times New Roman"/>
      <w:szCs w:val="20"/>
    </w:rPr>
  </w:style>
  <w:style w:type="paragraph" w:customStyle="1" w:styleId="contractnumbers1">
    <w:name w:val="contractnumbers1"/>
    <w:basedOn w:val="Normal"/>
    <w:qFormat/>
    <w:rsid w:val="00D36EB2"/>
    <w:pPr>
      <w:numPr>
        <w:numId w:val="9"/>
      </w:numPr>
      <w:spacing w:after="0" w:line="240" w:lineRule="auto"/>
      <w:ind w:left="1296" w:hanging="432"/>
      <w:jc w:val="both"/>
    </w:pPr>
    <w:rPr>
      <w:rFonts w:ascii="Arial" w:eastAsia="Times New Roman" w:hAnsi="Arial" w:cs="Times New Roman"/>
      <w:szCs w:val="20"/>
    </w:rPr>
  </w:style>
  <w:style w:type="paragraph" w:customStyle="1" w:styleId="Biddersreponse">
    <w:name w:val="Bidders reponse"/>
    <w:basedOn w:val="Normal"/>
    <w:qFormat/>
    <w:rsid w:val="00D36EB2"/>
    <w:pPr>
      <w:spacing w:before="120" w:after="120" w:line="240" w:lineRule="auto"/>
      <w:jc w:val="both"/>
    </w:pPr>
    <w:rPr>
      <w:rFonts w:ascii="Arial" w:eastAsia="Times New Roman" w:hAnsi="Arial" w:cs="Times New Roman"/>
      <w:b/>
      <w:bCs/>
      <w:i/>
      <w:iCs/>
      <w:sz w:val="20"/>
      <w:szCs w:val="20"/>
    </w:rPr>
  </w:style>
  <w:style w:type="character" w:customStyle="1" w:styleId="Style10ptBoldItalic">
    <w:name w:val="Style 10 pt Bold Italic"/>
    <w:basedOn w:val="DefaultParagraphFont"/>
    <w:rsid w:val="00D36EB2"/>
    <w:rPr>
      <w:rFonts w:ascii="Arial" w:hAnsi="Arial"/>
      <w:b/>
      <w:bCs/>
      <w:i/>
      <w:iCs/>
      <w:sz w:val="20"/>
    </w:rPr>
  </w:style>
  <w:style w:type="paragraph" w:customStyle="1" w:styleId="StyleBefore6ptAfter6pt">
    <w:name w:val="Style Before:  6 pt After:  6 pt"/>
    <w:rsid w:val="00D36EB2"/>
    <w:pPr>
      <w:spacing w:before="120" w:after="120" w:line="240" w:lineRule="auto"/>
    </w:pPr>
    <w:rPr>
      <w:rFonts w:ascii="Times New Roman" w:eastAsia="Times New Roman" w:hAnsi="Times New Roman" w:cs="Times New Roman"/>
      <w:b/>
      <w:i/>
      <w:sz w:val="20"/>
      <w:szCs w:val="20"/>
    </w:rPr>
  </w:style>
  <w:style w:type="paragraph" w:customStyle="1" w:styleId="Biddersresponse">
    <w:name w:val="Biddersresponse"/>
    <w:basedOn w:val="Normal"/>
    <w:qFormat/>
    <w:rsid w:val="00D36EB2"/>
    <w:pPr>
      <w:spacing w:after="120" w:line="240" w:lineRule="auto"/>
      <w:jc w:val="both"/>
    </w:pPr>
    <w:rPr>
      <w:rFonts w:ascii="Arial" w:eastAsia="Times New Roman" w:hAnsi="Arial" w:cs="Times New Roman"/>
      <w:b/>
      <w:szCs w:val="20"/>
    </w:rPr>
  </w:style>
  <w:style w:type="paragraph" w:customStyle="1" w:styleId="Numbering">
    <w:name w:val="Numbering"/>
    <w:basedOn w:val="ListParagraph"/>
    <w:qFormat/>
    <w:rsid w:val="00D36EB2"/>
    <w:pPr>
      <w:numPr>
        <w:numId w:val="10"/>
      </w:numPr>
      <w:spacing w:before="240" w:after="120" w:line="240" w:lineRule="auto"/>
      <w:contextualSpacing w:val="0"/>
      <w:jc w:val="both"/>
    </w:pPr>
    <w:rPr>
      <w:rFonts w:ascii="Arial" w:eastAsia="Times New Roman" w:hAnsi="Arial" w:cs="Arial"/>
    </w:rPr>
  </w:style>
  <w:style w:type="paragraph" w:customStyle="1" w:styleId="CharCharChar0">
    <w:name w:val="Char Char Char0"/>
    <w:basedOn w:val="Normal"/>
    <w:rsid w:val="00D36EB2"/>
    <w:pPr>
      <w:tabs>
        <w:tab w:val="num" w:pos="432"/>
      </w:tabs>
      <w:spacing w:line="240" w:lineRule="exact"/>
      <w:ind w:left="432" w:hanging="432"/>
    </w:pPr>
    <w:rPr>
      <w:rFonts w:ascii="Verdana" w:eastAsia="Times New Roman" w:hAnsi="Verdana" w:cs="Verdana"/>
    </w:rPr>
  </w:style>
  <w:style w:type="paragraph" w:customStyle="1" w:styleId="CharCharChar1">
    <w:name w:val="Char Char Char1"/>
    <w:basedOn w:val="Normal"/>
    <w:rsid w:val="00D36EB2"/>
    <w:pPr>
      <w:tabs>
        <w:tab w:val="num" w:pos="432"/>
      </w:tabs>
      <w:spacing w:line="240" w:lineRule="exact"/>
      <w:ind w:left="432" w:hanging="432"/>
    </w:pPr>
    <w:rPr>
      <w:rFonts w:ascii="Verdana" w:eastAsia="Times New Roman" w:hAnsi="Verdana" w:cs="Verdana"/>
    </w:rPr>
  </w:style>
  <w:style w:type="paragraph" w:customStyle="1" w:styleId="CM4">
    <w:name w:val="CM4"/>
    <w:basedOn w:val="Default"/>
    <w:next w:val="Default"/>
    <w:uiPriority w:val="99"/>
    <w:rsid w:val="00D36EB2"/>
    <w:pPr>
      <w:spacing w:line="276" w:lineRule="atLeast"/>
    </w:pPr>
    <w:rPr>
      <w:rFonts w:eastAsia="Times New Roman"/>
      <w:color w:val="auto"/>
    </w:rPr>
  </w:style>
  <w:style w:type="paragraph" w:customStyle="1" w:styleId="StyleLeft04">
    <w:name w:val="Style Left:  0.4&quot;"/>
    <w:basedOn w:val="Normal"/>
    <w:rsid w:val="00495573"/>
    <w:pPr>
      <w:spacing w:before="200" w:after="0" w:line="240" w:lineRule="auto"/>
      <w:ind w:left="576"/>
      <w:jc w:val="both"/>
    </w:pPr>
    <w:rPr>
      <w:rFonts w:ascii="Arial" w:eastAsia="Times New Roman" w:hAnsi="Arial" w:cs="Times New Roman"/>
      <w:szCs w:val="20"/>
    </w:rPr>
  </w:style>
  <w:style w:type="paragraph" w:customStyle="1" w:styleId="StyleHeading311ptNotBoldNounderlineJustified">
    <w:name w:val="Style Heading 3 + 11 pt Not Bold No underline Justified"/>
    <w:basedOn w:val="Heading3"/>
    <w:rsid w:val="00495573"/>
    <w:pPr>
      <w:keepLines w:val="0"/>
      <w:tabs>
        <w:tab w:val="num" w:pos="360"/>
      </w:tabs>
      <w:spacing w:before="0" w:line="240" w:lineRule="auto"/>
      <w:ind w:left="1152" w:hanging="576"/>
      <w:jc w:val="both"/>
    </w:pPr>
    <w:rPr>
      <w:rFonts w:ascii="Arial" w:eastAsia="Times New Roman" w:hAnsi="Arial" w:cs="Times New Roman"/>
      <w:color w:val="auto"/>
      <w:sz w:val="22"/>
      <w:szCs w:val="20"/>
      <w:lang w:val="x-none" w:eastAsia="x-none"/>
    </w:rPr>
  </w:style>
  <w:style w:type="character" w:customStyle="1" w:styleId="Char">
    <w:name w:val="Char"/>
    <w:rsid w:val="00495573"/>
    <w:rPr>
      <w:rFonts w:ascii="Arial" w:hAnsi="Arial" w:cs="Arial"/>
      <w:sz w:val="22"/>
      <w:szCs w:val="28"/>
    </w:rPr>
  </w:style>
  <w:style w:type="paragraph" w:styleId="BlockText">
    <w:name w:val="Block Text"/>
    <w:basedOn w:val="Normal"/>
    <w:rsid w:val="00495573"/>
    <w:pPr>
      <w:spacing w:after="0" w:line="240" w:lineRule="auto"/>
      <w:ind w:left="720" w:right="720"/>
      <w:jc w:val="both"/>
    </w:pPr>
    <w:rPr>
      <w:rFonts w:ascii="Arial" w:eastAsia="Times New Roman" w:hAnsi="Arial" w:cs="Arial"/>
      <w:szCs w:val="24"/>
    </w:rPr>
  </w:style>
  <w:style w:type="paragraph" w:styleId="BodyText3">
    <w:name w:val="Body Text 3"/>
    <w:basedOn w:val="Normal"/>
    <w:link w:val="BodyText3Char"/>
    <w:rsid w:val="00495573"/>
    <w:pPr>
      <w:spacing w:after="0" w:line="240" w:lineRule="auto"/>
      <w:jc w:val="both"/>
    </w:pPr>
    <w:rPr>
      <w:rFonts w:ascii="Arial" w:eastAsia="Times New Roman" w:hAnsi="Arial" w:cs="Times New Roman"/>
      <w:szCs w:val="20"/>
    </w:rPr>
  </w:style>
  <w:style w:type="character" w:customStyle="1" w:styleId="BodyText3Char">
    <w:name w:val="Body Text 3 Char"/>
    <w:basedOn w:val="DefaultParagraphFont"/>
    <w:link w:val="BodyText3"/>
    <w:rsid w:val="00495573"/>
    <w:rPr>
      <w:rFonts w:ascii="Arial" w:eastAsia="Times New Roman" w:hAnsi="Arial" w:cs="Times New Roman"/>
      <w:szCs w:val="20"/>
    </w:rPr>
  </w:style>
  <w:style w:type="character" w:styleId="PageNumber">
    <w:name w:val="page number"/>
    <w:rsid w:val="00495573"/>
    <w:rPr>
      <w:rFonts w:ascii="Verdana" w:hAnsi="Verdana" w:cs="Verdana"/>
      <w:sz w:val="22"/>
      <w:szCs w:val="22"/>
      <w:lang w:val="en-US" w:eastAsia="en-US" w:bidi="ar-SA"/>
    </w:rPr>
  </w:style>
  <w:style w:type="paragraph" w:customStyle="1" w:styleId="StyleHeading4Verdana">
    <w:name w:val="Style Heading 4 + Verdana"/>
    <w:basedOn w:val="Heading4"/>
    <w:rsid w:val="00495573"/>
    <w:pPr>
      <w:numPr>
        <w:ilvl w:val="3"/>
        <w:numId w:val="11"/>
      </w:numPr>
      <w:tabs>
        <w:tab w:val="clear" w:pos="2880"/>
        <w:tab w:val="num" w:pos="990"/>
      </w:tabs>
      <w:spacing w:before="0"/>
      <w:ind w:left="2016"/>
    </w:pPr>
    <w:rPr>
      <w:rFonts w:cs="Times New Roman"/>
      <w:lang w:val="x-none" w:eastAsia="x-none"/>
    </w:rPr>
  </w:style>
  <w:style w:type="character" w:customStyle="1" w:styleId="EmailStyle32">
    <w:name w:val="EmailStyle32"/>
    <w:semiHidden/>
    <w:rsid w:val="00495573"/>
    <w:rPr>
      <w:rFonts w:ascii="Arial" w:hAnsi="Arial" w:cs="Arial"/>
      <w:b w:val="0"/>
      <w:bCs w:val="0"/>
      <w:i w:val="0"/>
      <w:iCs w:val="0"/>
      <w:strike w:val="0"/>
      <w:color w:val="0000FF"/>
      <w:sz w:val="24"/>
      <w:szCs w:val="24"/>
      <w:u w:val="none"/>
      <w:lang w:val="en-US" w:eastAsia="en-US" w:bidi="ar-SA"/>
    </w:rPr>
  </w:style>
  <w:style w:type="paragraph" w:customStyle="1" w:styleId="Style0">
    <w:name w:val="Style0"/>
    <w:rsid w:val="00495573"/>
    <w:pPr>
      <w:autoSpaceDE w:val="0"/>
      <w:autoSpaceDN w:val="0"/>
      <w:adjustRightInd w:val="0"/>
      <w:spacing w:after="0" w:line="240" w:lineRule="auto"/>
    </w:pPr>
    <w:rPr>
      <w:rFonts w:ascii="Arial" w:eastAsia="Times New Roman" w:hAnsi="Arial" w:cs="Times New Roman"/>
      <w:sz w:val="20"/>
      <w:szCs w:val="24"/>
    </w:rPr>
  </w:style>
  <w:style w:type="paragraph" w:customStyle="1" w:styleId="StyleHeading311ptBold">
    <w:name w:val="Style Heading 3 + 11 pt Bold"/>
    <w:basedOn w:val="Heading3"/>
    <w:link w:val="StyleHeading311ptBoldChar"/>
    <w:rsid w:val="00495573"/>
    <w:pPr>
      <w:keepNext w:val="0"/>
      <w:keepLines w:val="0"/>
      <w:widowControl w:val="0"/>
      <w:tabs>
        <w:tab w:val="num" w:pos="990"/>
      </w:tabs>
      <w:spacing w:before="120" w:line="240" w:lineRule="auto"/>
      <w:ind w:left="1152" w:hanging="576"/>
      <w:jc w:val="both"/>
    </w:pPr>
    <w:rPr>
      <w:rFonts w:ascii="Arial" w:eastAsia="Times New Roman" w:hAnsi="Arial" w:cs="Times New Roman"/>
      <w:b/>
      <w:color w:val="auto"/>
      <w:sz w:val="22"/>
      <w:szCs w:val="28"/>
      <w:lang w:val="x-none" w:eastAsia="x-none"/>
    </w:rPr>
  </w:style>
  <w:style w:type="character" w:customStyle="1" w:styleId="StyleHeading311ptBoldChar">
    <w:name w:val="Style Heading 3 + 11 pt Bold Char"/>
    <w:link w:val="StyleHeading311ptBold"/>
    <w:rsid w:val="00495573"/>
    <w:rPr>
      <w:rFonts w:ascii="Arial" w:eastAsia="Times New Roman" w:hAnsi="Arial" w:cs="Times New Roman"/>
      <w:b/>
      <w:szCs w:val="28"/>
      <w:lang w:val="x-none" w:eastAsia="x-none"/>
    </w:rPr>
  </w:style>
  <w:style w:type="character" w:customStyle="1" w:styleId="style81">
    <w:name w:val="style81"/>
    <w:rsid w:val="00495573"/>
    <w:rPr>
      <w:rFonts w:ascii="Verdana" w:hAnsi="Verdana" w:cs="Verdana" w:hint="default"/>
      <w:color w:val="000000"/>
      <w:sz w:val="18"/>
      <w:szCs w:val="18"/>
      <w:lang w:val="en-US" w:eastAsia="en-US" w:bidi="ar-SA"/>
    </w:rPr>
  </w:style>
  <w:style w:type="character" w:customStyle="1" w:styleId="apple-style-span">
    <w:name w:val="apple-style-span"/>
    <w:rsid w:val="00495573"/>
    <w:rPr>
      <w:rFonts w:ascii="Verdana" w:hAnsi="Verdana" w:cs="Verdana"/>
      <w:sz w:val="22"/>
      <w:szCs w:val="22"/>
      <w:lang w:val="en-US" w:eastAsia="en-US" w:bidi="ar-SA"/>
    </w:rPr>
  </w:style>
  <w:style w:type="table" w:customStyle="1" w:styleId="TableGrid1">
    <w:name w:val="Table Grid1"/>
    <w:basedOn w:val="TableNormal"/>
    <w:next w:val="TableGrid"/>
    <w:uiPriority w:val="59"/>
    <w:rsid w:val="004955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1">
    <w:name w:val="Char21"/>
    <w:locked/>
    <w:rsid w:val="00495573"/>
    <w:rPr>
      <w:rFonts w:ascii="Arial" w:hAnsi="Arial" w:cs="Arial"/>
      <w:b/>
      <w:bCs/>
      <w:caps/>
      <w:sz w:val="22"/>
      <w:szCs w:val="22"/>
      <w:shd w:val="clear" w:color="auto" w:fill="F3F3F3"/>
    </w:rPr>
  </w:style>
  <w:style w:type="character" w:customStyle="1" w:styleId="Char20">
    <w:name w:val="Char20"/>
    <w:locked/>
    <w:rsid w:val="00495573"/>
    <w:rPr>
      <w:rFonts w:ascii="Arial" w:hAnsi="Arial" w:cs="Arial"/>
      <w:sz w:val="22"/>
      <w:szCs w:val="22"/>
    </w:rPr>
  </w:style>
  <w:style w:type="character" w:customStyle="1" w:styleId="Char19">
    <w:name w:val="Char19"/>
    <w:locked/>
    <w:rsid w:val="00495573"/>
    <w:rPr>
      <w:rFonts w:ascii="Arial" w:hAnsi="Arial" w:cs="Arial"/>
      <w:sz w:val="22"/>
      <w:szCs w:val="22"/>
    </w:rPr>
  </w:style>
  <w:style w:type="paragraph" w:styleId="TOCHeading">
    <w:name w:val="TOC Heading"/>
    <w:basedOn w:val="Heading1"/>
    <w:next w:val="Normal"/>
    <w:uiPriority w:val="39"/>
    <w:qFormat/>
    <w:rsid w:val="00495573"/>
    <w:pPr>
      <w:keepNext w:val="0"/>
      <w:spacing w:line="240" w:lineRule="auto"/>
      <w:jc w:val="both"/>
      <w:outlineLvl w:val="9"/>
    </w:pPr>
    <w:rPr>
      <w:rFonts w:ascii="Cambria" w:eastAsia="Times New Roman" w:hAnsi="Cambria" w:cs="Cambria"/>
      <w:b/>
      <w:bCs/>
      <w:color w:val="365F91"/>
      <w:sz w:val="28"/>
      <w:szCs w:val="28"/>
    </w:rPr>
  </w:style>
  <w:style w:type="paragraph" w:customStyle="1" w:styleId="Style1">
    <w:name w:val="Style1"/>
    <w:basedOn w:val="TOC2"/>
    <w:rsid w:val="00495573"/>
    <w:pPr>
      <w:tabs>
        <w:tab w:val="left" w:pos="1680"/>
        <w:tab w:val="right" w:leader="dot" w:pos="8460"/>
        <w:tab w:val="right" w:pos="8626"/>
      </w:tabs>
      <w:spacing w:line="240" w:lineRule="auto"/>
      <w:ind w:left="720" w:hanging="720"/>
    </w:pPr>
    <w:rPr>
      <w:rFonts w:eastAsia="Times New Roman" w:cs="Times New Roman"/>
      <w:smallCaps w:val="0"/>
      <w:noProof/>
      <w:sz w:val="21"/>
      <w:szCs w:val="24"/>
    </w:rPr>
  </w:style>
  <w:style w:type="paragraph" w:customStyle="1" w:styleId="OmniPage2">
    <w:name w:val="OmniPage #2"/>
    <w:basedOn w:val="Normal"/>
    <w:rsid w:val="00495573"/>
    <w:pPr>
      <w:spacing w:after="0" w:line="240" w:lineRule="exact"/>
    </w:pPr>
    <w:rPr>
      <w:rFonts w:ascii="Times New Roman" w:eastAsia="Times New Roman" w:hAnsi="Times New Roman" w:cs="Times New Roman"/>
      <w:sz w:val="20"/>
      <w:szCs w:val="20"/>
    </w:rPr>
  </w:style>
  <w:style w:type="paragraph" w:customStyle="1" w:styleId="OmniPage3">
    <w:name w:val="OmniPage #3"/>
    <w:basedOn w:val="Normal"/>
    <w:rsid w:val="00495573"/>
    <w:pPr>
      <w:spacing w:after="0" w:line="220" w:lineRule="exact"/>
    </w:pPr>
    <w:rPr>
      <w:rFonts w:ascii="Times New Roman" w:eastAsia="Times New Roman" w:hAnsi="Times New Roman" w:cs="Times New Roman"/>
      <w:sz w:val="20"/>
      <w:szCs w:val="20"/>
    </w:rPr>
  </w:style>
  <w:style w:type="paragraph" w:customStyle="1" w:styleId="OmniPage4">
    <w:name w:val="OmniPage #4"/>
    <w:basedOn w:val="Normal"/>
    <w:rsid w:val="00495573"/>
    <w:pPr>
      <w:spacing w:after="0" w:line="220" w:lineRule="exact"/>
    </w:pPr>
    <w:rPr>
      <w:rFonts w:ascii="Times New Roman" w:eastAsia="Times New Roman" w:hAnsi="Times New Roman" w:cs="Times New Roman"/>
      <w:sz w:val="20"/>
      <w:szCs w:val="20"/>
    </w:rPr>
  </w:style>
  <w:style w:type="paragraph" w:customStyle="1" w:styleId="Char12Char">
    <w:name w:val="Char12 Char"/>
    <w:basedOn w:val="Normal"/>
    <w:rsid w:val="00495573"/>
    <w:pPr>
      <w:tabs>
        <w:tab w:val="num" w:pos="432"/>
      </w:tabs>
      <w:spacing w:line="240" w:lineRule="exact"/>
      <w:ind w:left="432" w:hanging="432"/>
    </w:pPr>
    <w:rPr>
      <w:rFonts w:ascii="Verdana" w:eastAsia="Times New Roman" w:hAnsi="Verdana" w:cs="Verdana"/>
    </w:rPr>
  </w:style>
  <w:style w:type="paragraph" w:styleId="FootnoteText">
    <w:name w:val="footnote text"/>
    <w:basedOn w:val="Normal"/>
    <w:link w:val="FootnoteTextChar"/>
    <w:uiPriority w:val="99"/>
    <w:unhideWhenUsed/>
    <w:rsid w:val="00495573"/>
    <w:pPr>
      <w:spacing w:after="0" w:line="240" w:lineRule="auto"/>
      <w:jc w:val="both"/>
    </w:pPr>
    <w:rPr>
      <w:rFonts w:ascii="Arial" w:eastAsia="Times New Roman" w:hAnsi="Arial" w:cs="Times New Roman"/>
      <w:sz w:val="24"/>
      <w:szCs w:val="24"/>
      <w:lang w:val="x-none" w:eastAsia="x-none"/>
    </w:rPr>
  </w:style>
  <w:style w:type="character" w:customStyle="1" w:styleId="FootnoteTextChar">
    <w:name w:val="Footnote Text Char"/>
    <w:basedOn w:val="DefaultParagraphFont"/>
    <w:link w:val="FootnoteText"/>
    <w:uiPriority w:val="99"/>
    <w:rsid w:val="00495573"/>
    <w:rPr>
      <w:rFonts w:ascii="Arial" w:eastAsia="Times New Roman" w:hAnsi="Arial" w:cs="Times New Roman"/>
      <w:sz w:val="24"/>
      <w:szCs w:val="24"/>
      <w:lang w:val="x-none" w:eastAsia="x-none"/>
    </w:rPr>
  </w:style>
  <w:style w:type="character" w:styleId="FootnoteReference">
    <w:name w:val="footnote reference"/>
    <w:uiPriority w:val="99"/>
    <w:unhideWhenUsed/>
    <w:rsid w:val="00495573"/>
    <w:rPr>
      <w:vertAlign w:val="superscript"/>
    </w:rPr>
  </w:style>
  <w:style w:type="paragraph" w:styleId="PlainText">
    <w:name w:val="Plain Text"/>
    <w:basedOn w:val="Normal"/>
    <w:link w:val="PlainTextChar"/>
    <w:unhideWhenUsed/>
    <w:rsid w:val="00495573"/>
    <w:pPr>
      <w:spacing w:after="0" w:line="240" w:lineRule="auto"/>
    </w:pPr>
    <w:rPr>
      <w:rFonts w:ascii="Georgia" w:eastAsia="Times New Roman" w:hAnsi="Georgia" w:cs="Times New Roman"/>
      <w:sz w:val="20"/>
      <w:szCs w:val="24"/>
    </w:rPr>
  </w:style>
  <w:style w:type="character" w:customStyle="1" w:styleId="PlainTextChar">
    <w:name w:val="Plain Text Char"/>
    <w:basedOn w:val="DefaultParagraphFont"/>
    <w:link w:val="PlainText"/>
    <w:rsid w:val="00495573"/>
    <w:rPr>
      <w:rFonts w:ascii="Georgia" w:eastAsia="Times New Roman" w:hAnsi="Georgia" w:cs="Times New Roman"/>
      <w:sz w:val="20"/>
      <w:szCs w:val="24"/>
    </w:rPr>
  </w:style>
  <w:style w:type="paragraph" w:styleId="Revision">
    <w:name w:val="Revision"/>
    <w:hidden/>
    <w:uiPriority w:val="99"/>
    <w:semiHidden/>
    <w:rsid w:val="00495573"/>
    <w:pPr>
      <w:spacing w:after="0" w:line="240" w:lineRule="auto"/>
    </w:pPr>
    <w:rPr>
      <w:rFonts w:ascii="Arial" w:eastAsia="Times New Roman" w:hAnsi="Arial" w:cs="Times New Roman"/>
      <w:szCs w:val="20"/>
    </w:rPr>
  </w:style>
  <w:style w:type="numbering" w:customStyle="1" w:styleId="NoList1">
    <w:name w:val="No List1"/>
    <w:next w:val="NoList"/>
    <w:semiHidden/>
    <w:rsid w:val="00495573"/>
  </w:style>
  <w:style w:type="paragraph" w:customStyle="1" w:styleId="StyleHeading411ptNotBoldJustifiedBefore0ptAfter">
    <w:name w:val="Style Heading 4 + 11 pt Not Bold Justified Before:  0 pt After:..."/>
    <w:basedOn w:val="Heading4"/>
    <w:rsid w:val="00495573"/>
    <w:pPr>
      <w:keepNext/>
      <w:widowControl/>
      <w:tabs>
        <w:tab w:val="clear" w:pos="2034"/>
        <w:tab w:val="left" w:pos="1800"/>
        <w:tab w:val="num" w:pos="2520"/>
      </w:tabs>
      <w:spacing w:before="0"/>
      <w:ind w:left="2160" w:firstLine="0"/>
    </w:pPr>
    <w:rPr>
      <w:rFonts w:cs="Times New Roman"/>
    </w:rPr>
  </w:style>
  <w:style w:type="paragraph" w:customStyle="1" w:styleId="StyleHeading311ptNotBoldBefore0ptAfter0pt">
    <w:name w:val="Style Heading 3 + 11 pt Not Bold Before:  0 pt After:  0 pt"/>
    <w:basedOn w:val="Heading3"/>
    <w:rsid w:val="00495573"/>
    <w:pPr>
      <w:keepLines w:val="0"/>
      <w:tabs>
        <w:tab w:val="num" w:pos="1620"/>
      </w:tabs>
      <w:spacing w:before="0" w:line="240" w:lineRule="auto"/>
      <w:ind w:left="900" w:firstLine="360"/>
      <w:jc w:val="both"/>
    </w:pPr>
    <w:rPr>
      <w:rFonts w:ascii="Arial" w:eastAsia="Times New Roman" w:hAnsi="Arial" w:cs="Times New Roman"/>
      <w:color w:val="auto"/>
      <w:sz w:val="22"/>
      <w:szCs w:val="20"/>
    </w:rPr>
  </w:style>
  <w:style w:type="paragraph" w:customStyle="1" w:styleId="StyleHeading311ptNotBoldBefore0ptAfter0pt1">
    <w:name w:val="Style Heading 3 + 11 pt Not Bold Before:  0 pt After:  0 pt1"/>
    <w:basedOn w:val="Heading3"/>
    <w:rsid w:val="00495573"/>
    <w:pPr>
      <w:keepLines w:val="0"/>
      <w:tabs>
        <w:tab w:val="num" w:pos="1620"/>
      </w:tabs>
      <w:spacing w:before="0" w:line="240" w:lineRule="auto"/>
      <w:ind w:left="720" w:firstLine="360"/>
      <w:jc w:val="both"/>
    </w:pPr>
    <w:rPr>
      <w:rFonts w:ascii="Arial" w:eastAsia="Times New Roman" w:hAnsi="Arial" w:cs="Times New Roman"/>
      <w:color w:val="auto"/>
      <w:sz w:val="22"/>
      <w:szCs w:val="20"/>
    </w:rPr>
  </w:style>
  <w:style w:type="paragraph" w:styleId="List2">
    <w:name w:val="List 2"/>
    <w:basedOn w:val="Normal"/>
    <w:rsid w:val="00495573"/>
    <w:pPr>
      <w:spacing w:after="0" w:line="240" w:lineRule="auto"/>
      <w:ind w:left="720" w:hanging="360"/>
      <w:jc w:val="both"/>
    </w:pPr>
    <w:rPr>
      <w:rFonts w:ascii="Arial" w:eastAsia="Times New Roman" w:hAnsi="Arial" w:cs="Times New Roman"/>
      <w:szCs w:val="24"/>
    </w:rPr>
  </w:style>
  <w:style w:type="paragraph" w:styleId="MessageHeader">
    <w:name w:val="Message Header"/>
    <w:basedOn w:val="Normal"/>
    <w:link w:val="MessageHeaderChar"/>
    <w:rsid w:val="0049557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sz w:val="24"/>
      <w:szCs w:val="24"/>
    </w:rPr>
  </w:style>
  <w:style w:type="character" w:customStyle="1" w:styleId="MessageHeaderChar">
    <w:name w:val="Message Header Char"/>
    <w:basedOn w:val="DefaultParagraphFont"/>
    <w:link w:val="MessageHeader"/>
    <w:rsid w:val="00495573"/>
    <w:rPr>
      <w:rFonts w:ascii="Arial" w:eastAsia="Times New Roman" w:hAnsi="Arial" w:cs="Arial"/>
      <w:sz w:val="24"/>
      <w:szCs w:val="24"/>
      <w:shd w:val="pct20" w:color="auto" w:fill="auto"/>
    </w:rPr>
  </w:style>
  <w:style w:type="paragraph" w:customStyle="1" w:styleId="InsideAddress">
    <w:name w:val="Inside Address"/>
    <w:basedOn w:val="Normal"/>
    <w:rsid w:val="00495573"/>
    <w:pPr>
      <w:spacing w:after="0" w:line="240" w:lineRule="auto"/>
      <w:ind w:left="1152"/>
      <w:jc w:val="both"/>
    </w:pPr>
    <w:rPr>
      <w:rFonts w:ascii="Arial" w:eastAsia="Times New Roman" w:hAnsi="Arial" w:cs="Times New Roman"/>
      <w:szCs w:val="24"/>
    </w:rPr>
  </w:style>
  <w:style w:type="paragraph" w:customStyle="1" w:styleId="ReturnAddress">
    <w:name w:val="Return Address"/>
    <w:basedOn w:val="Normal"/>
    <w:rsid w:val="00495573"/>
    <w:pPr>
      <w:spacing w:after="0" w:line="240" w:lineRule="auto"/>
      <w:ind w:left="1152"/>
      <w:jc w:val="both"/>
    </w:pPr>
    <w:rPr>
      <w:rFonts w:ascii="Arial" w:eastAsia="Times New Roman" w:hAnsi="Arial" w:cs="Times New Roman"/>
      <w:szCs w:val="24"/>
    </w:rPr>
  </w:style>
  <w:style w:type="paragraph" w:customStyle="1" w:styleId="ShortReturnAddress">
    <w:name w:val="Short Return Address"/>
    <w:basedOn w:val="Normal"/>
    <w:rsid w:val="00495573"/>
    <w:pPr>
      <w:spacing w:after="0" w:line="240" w:lineRule="auto"/>
      <w:ind w:left="1152"/>
      <w:jc w:val="both"/>
    </w:pPr>
    <w:rPr>
      <w:rFonts w:ascii="Arial" w:eastAsia="Times New Roman" w:hAnsi="Arial" w:cs="Times New Roman"/>
      <w:szCs w:val="24"/>
    </w:rPr>
  </w:style>
  <w:style w:type="paragraph" w:customStyle="1" w:styleId="Style2">
    <w:name w:val="Style2"/>
    <w:basedOn w:val="Normal"/>
    <w:rsid w:val="00495573"/>
    <w:pPr>
      <w:spacing w:after="0" w:line="240" w:lineRule="auto"/>
      <w:jc w:val="center"/>
    </w:pPr>
    <w:rPr>
      <w:rFonts w:ascii="Arial" w:eastAsia="Times New Roman" w:hAnsi="Arial" w:cs="Arial"/>
      <w:b/>
    </w:rPr>
  </w:style>
  <w:style w:type="paragraph" w:customStyle="1" w:styleId="Style3">
    <w:name w:val="Style3"/>
    <w:basedOn w:val="Normal"/>
    <w:next w:val="Normal"/>
    <w:rsid w:val="00495573"/>
    <w:pPr>
      <w:spacing w:after="0" w:line="240" w:lineRule="auto"/>
      <w:jc w:val="center"/>
    </w:pPr>
    <w:rPr>
      <w:rFonts w:ascii="Arial" w:eastAsia="Times New Roman" w:hAnsi="Arial" w:cs="Arial"/>
      <w:b/>
    </w:rPr>
  </w:style>
  <w:style w:type="paragraph" w:customStyle="1" w:styleId="Normal0">
    <w:name w:val="Normal_0"/>
    <w:qFormat/>
    <w:rsid w:val="00495573"/>
    <w:pPr>
      <w:spacing w:after="0" w:line="240" w:lineRule="auto"/>
    </w:pPr>
    <w:rPr>
      <w:rFonts w:ascii="Arial" w:eastAsia="Times New Roman" w:hAnsi="Arial" w:cs="Times New Roman"/>
      <w:szCs w:val="20"/>
    </w:rPr>
  </w:style>
  <w:style w:type="character" w:customStyle="1" w:styleId="Hyperlink0">
    <w:name w:val="Hyperlink_0"/>
    <w:uiPriority w:val="99"/>
    <w:rsid w:val="00495573"/>
    <w:rPr>
      <w:rFonts w:ascii="Arial" w:hAnsi="Arial"/>
      <w:color w:val="0000FF"/>
      <w:u w:val="single"/>
    </w:rPr>
  </w:style>
  <w:style w:type="paragraph" w:customStyle="1" w:styleId="Normal1">
    <w:name w:val="Normal_1"/>
    <w:qFormat/>
    <w:rsid w:val="00495573"/>
    <w:pPr>
      <w:spacing w:after="0" w:line="240" w:lineRule="auto"/>
    </w:pPr>
    <w:rPr>
      <w:rFonts w:ascii="Arial" w:eastAsia="Times New Roman" w:hAnsi="Arial" w:cs="Times New Roman"/>
    </w:rPr>
  </w:style>
  <w:style w:type="paragraph" w:customStyle="1" w:styleId="Normal2">
    <w:name w:val="Normal_2"/>
    <w:qFormat/>
    <w:rsid w:val="00495573"/>
    <w:pPr>
      <w:spacing w:after="0" w:line="240" w:lineRule="auto"/>
    </w:pPr>
    <w:rPr>
      <w:rFonts w:ascii="Arial" w:eastAsia="Times New Roman" w:hAnsi="Arial" w:cs="Times New Roman"/>
    </w:rPr>
  </w:style>
  <w:style w:type="paragraph" w:customStyle="1" w:styleId="Normal3">
    <w:name w:val="Normal_3"/>
    <w:qFormat/>
    <w:rsid w:val="00495573"/>
    <w:pPr>
      <w:spacing w:after="0" w:line="240" w:lineRule="auto"/>
    </w:pPr>
    <w:rPr>
      <w:rFonts w:ascii="Arial" w:eastAsia="Times New Roman" w:hAnsi="Arial" w:cs="Times New Roman"/>
    </w:rPr>
  </w:style>
  <w:style w:type="paragraph" w:customStyle="1" w:styleId="Normal4">
    <w:name w:val="Normal_4"/>
    <w:qFormat/>
    <w:rsid w:val="00495573"/>
    <w:pPr>
      <w:spacing w:after="0" w:line="240" w:lineRule="auto"/>
    </w:pPr>
    <w:rPr>
      <w:rFonts w:ascii="Arial" w:eastAsia="Times New Roman" w:hAnsi="Arial" w:cs="Times New Roman"/>
      <w:sz w:val="20"/>
      <w:szCs w:val="20"/>
    </w:rPr>
  </w:style>
  <w:style w:type="paragraph" w:customStyle="1" w:styleId="Normal5">
    <w:name w:val="Normal_5"/>
    <w:qFormat/>
    <w:rsid w:val="00495573"/>
    <w:pPr>
      <w:spacing w:after="0" w:line="240" w:lineRule="auto"/>
    </w:pPr>
    <w:rPr>
      <w:rFonts w:ascii="Arial" w:eastAsia="Times New Roman" w:hAnsi="Arial" w:cs="Times New Roman"/>
    </w:rPr>
  </w:style>
  <w:style w:type="paragraph" w:customStyle="1" w:styleId="Normal6">
    <w:name w:val="Normal_6"/>
    <w:qFormat/>
    <w:rsid w:val="00495573"/>
    <w:pPr>
      <w:spacing w:after="0" w:line="240" w:lineRule="auto"/>
    </w:pPr>
    <w:rPr>
      <w:rFonts w:ascii="Arial" w:eastAsia="Times New Roman" w:hAnsi="Arial" w:cs="Times New Roman"/>
    </w:rPr>
  </w:style>
  <w:style w:type="paragraph" w:customStyle="1" w:styleId="Normal7">
    <w:name w:val="Normal_7"/>
    <w:qFormat/>
    <w:rsid w:val="00495573"/>
    <w:pPr>
      <w:spacing w:after="0" w:line="240" w:lineRule="auto"/>
    </w:pPr>
    <w:rPr>
      <w:rFonts w:ascii="Arial" w:eastAsia="Times New Roman" w:hAnsi="Arial" w:cs="Times New Roman"/>
    </w:rPr>
  </w:style>
  <w:style w:type="paragraph" w:customStyle="1" w:styleId="Normal8">
    <w:name w:val="Normal_8"/>
    <w:qFormat/>
    <w:rsid w:val="00495573"/>
    <w:pPr>
      <w:spacing w:after="0" w:line="240" w:lineRule="auto"/>
    </w:pPr>
    <w:rPr>
      <w:rFonts w:ascii="Arial" w:eastAsia="Times New Roman" w:hAnsi="Arial" w:cs="Times New Roman"/>
    </w:rPr>
  </w:style>
  <w:style w:type="paragraph" w:customStyle="1" w:styleId="Normal9">
    <w:name w:val="Normal_9"/>
    <w:qFormat/>
    <w:rsid w:val="00495573"/>
    <w:pPr>
      <w:spacing w:after="0" w:line="240" w:lineRule="auto"/>
    </w:pPr>
    <w:rPr>
      <w:rFonts w:ascii="Arial" w:eastAsia="Times New Roman" w:hAnsi="Arial" w:cs="Times New Roman"/>
    </w:rPr>
  </w:style>
  <w:style w:type="paragraph" w:customStyle="1" w:styleId="Normal10">
    <w:name w:val="Normal_10"/>
    <w:qFormat/>
    <w:rsid w:val="00495573"/>
    <w:pPr>
      <w:spacing w:after="0" w:line="240" w:lineRule="auto"/>
    </w:pPr>
    <w:rPr>
      <w:rFonts w:ascii="Arial" w:eastAsia="Times New Roman" w:hAnsi="Arial" w:cs="Times New Roman"/>
    </w:rPr>
  </w:style>
  <w:style w:type="paragraph" w:customStyle="1" w:styleId="Normal11">
    <w:name w:val="Normal_11"/>
    <w:qFormat/>
    <w:rsid w:val="00495573"/>
    <w:pPr>
      <w:spacing w:after="0" w:line="240" w:lineRule="auto"/>
    </w:pPr>
    <w:rPr>
      <w:rFonts w:ascii="Arial" w:eastAsia="Times New Roman" w:hAnsi="Arial" w:cs="Times New Roman"/>
    </w:rPr>
  </w:style>
  <w:style w:type="character" w:customStyle="1" w:styleId="Hyperlink1">
    <w:name w:val="Hyperlink_1"/>
    <w:uiPriority w:val="99"/>
    <w:rsid w:val="00495573"/>
    <w:rPr>
      <w:rFonts w:ascii="Arial" w:hAnsi="Arial" w:cs="Times New Roman"/>
      <w:color w:val="0000FF"/>
      <w:u w:val="single"/>
    </w:rPr>
  </w:style>
  <w:style w:type="paragraph" w:customStyle="1" w:styleId="Normal12">
    <w:name w:val="Normal_12"/>
    <w:qFormat/>
    <w:rsid w:val="00495573"/>
    <w:pPr>
      <w:spacing w:after="0" w:line="240" w:lineRule="auto"/>
    </w:pPr>
    <w:rPr>
      <w:rFonts w:ascii="Arial" w:eastAsia="Times New Roman" w:hAnsi="Arial" w:cs="Times New Roman"/>
    </w:rPr>
  </w:style>
  <w:style w:type="paragraph" w:customStyle="1" w:styleId="Normal13">
    <w:name w:val="Normal_13"/>
    <w:qFormat/>
    <w:rsid w:val="00495573"/>
    <w:pPr>
      <w:spacing w:after="0" w:line="240" w:lineRule="auto"/>
    </w:pPr>
    <w:rPr>
      <w:rFonts w:ascii="Arial" w:eastAsia="Times New Roman" w:hAnsi="Arial" w:cs="Times New Roman"/>
    </w:rPr>
  </w:style>
  <w:style w:type="paragraph" w:customStyle="1" w:styleId="Normal14">
    <w:name w:val="Normal_14"/>
    <w:qFormat/>
    <w:rsid w:val="00495573"/>
    <w:pPr>
      <w:spacing w:after="0" w:line="240" w:lineRule="auto"/>
    </w:pPr>
    <w:rPr>
      <w:rFonts w:ascii="Arial" w:eastAsia="Times New Roman" w:hAnsi="Arial" w:cs="Times New Roman"/>
    </w:rPr>
  </w:style>
  <w:style w:type="paragraph" w:customStyle="1" w:styleId="Normal15">
    <w:name w:val="Normal_15"/>
    <w:qFormat/>
    <w:rsid w:val="00495573"/>
    <w:pPr>
      <w:spacing w:after="0" w:line="240" w:lineRule="auto"/>
    </w:pPr>
    <w:rPr>
      <w:rFonts w:ascii="Arial" w:eastAsia="Times New Roman" w:hAnsi="Arial" w:cs="Times New Roman"/>
    </w:rPr>
  </w:style>
  <w:style w:type="paragraph" w:customStyle="1" w:styleId="Normal16">
    <w:name w:val="Normal_16"/>
    <w:qFormat/>
    <w:rsid w:val="00495573"/>
    <w:pPr>
      <w:spacing w:after="0" w:line="240" w:lineRule="auto"/>
    </w:pPr>
    <w:rPr>
      <w:rFonts w:ascii="Arial" w:eastAsia="Times New Roman" w:hAnsi="Arial" w:cs="Times New Roman"/>
    </w:rPr>
  </w:style>
  <w:style w:type="paragraph" w:customStyle="1" w:styleId="Normal17">
    <w:name w:val="Normal_17"/>
    <w:qFormat/>
    <w:rsid w:val="00495573"/>
    <w:pPr>
      <w:spacing w:after="0" w:line="240" w:lineRule="auto"/>
    </w:pPr>
    <w:rPr>
      <w:rFonts w:ascii="Arial" w:eastAsia="Times New Roman" w:hAnsi="Arial" w:cs="Times New Roman"/>
    </w:rPr>
  </w:style>
  <w:style w:type="paragraph" w:customStyle="1" w:styleId="Normal18">
    <w:name w:val="Normal_18"/>
    <w:qFormat/>
    <w:rsid w:val="00495573"/>
    <w:pPr>
      <w:spacing w:after="0" w:line="240" w:lineRule="auto"/>
    </w:pPr>
    <w:rPr>
      <w:rFonts w:ascii="Arial" w:eastAsia="Times New Roman" w:hAnsi="Arial" w:cs="Times New Roman"/>
    </w:rPr>
  </w:style>
  <w:style w:type="paragraph" w:customStyle="1" w:styleId="Normal19">
    <w:name w:val="Normal_19"/>
    <w:qFormat/>
    <w:rsid w:val="00495573"/>
    <w:pPr>
      <w:spacing w:after="0" w:line="240" w:lineRule="auto"/>
    </w:pPr>
    <w:rPr>
      <w:rFonts w:ascii="Arial" w:eastAsia="Times New Roman" w:hAnsi="Arial" w:cs="Times New Roman"/>
    </w:rPr>
  </w:style>
  <w:style w:type="paragraph" w:customStyle="1" w:styleId="Normal20">
    <w:name w:val="Normal_20"/>
    <w:qFormat/>
    <w:rsid w:val="00495573"/>
    <w:pPr>
      <w:spacing w:after="0" w:line="240" w:lineRule="auto"/>
    </w:pPr>
    <w:rPr>
      <w:rFonts w:ascii="Arial" w:eastAsia="Times New Roman" w:hAnsi="Arial" w:cs="Times New Roman"/>
    </w:rPr>
  </w:style>
  <w:style w:type="paragraph" w:customStyle="1" w:styleId="Normal21">
    <w:name w:val="Normal_21"/>
    <w:qFormat/>
    <w:rsid w:val="00495573"/>
    <w:pPr>
      <w:spacing w:after="0" w:line="240" w:lineRule="auto"/>
    </w:pPr>
    <w:rPr>
      <w:rFonts w:ascii="Arial" w:eastAsia="Times New Roman" w:hAnsi="Arial" w:cs="Times New Roman"/>
    </w:rPr>
  </w:style>
  <w:style w:type="paragraph" w:customStyle="1" w:styleId="Normal22">
    <w:name w:val="Normal_22"/>
    <w:qFormat/>
    <w:rsid w:val="00495573"/>
    <w:pPr>
      <w:spacing w:after="0" w:line="240" w:lineRule="auto"/>
    </w:pPr>
    <w:rPr>
      <w:rFonts w:ascii="Arial" w:eastAsia="Times New Roman" w:hAnsi="Arial" w:cs="Times New Roman"/>
    </w:rPr>
  </w:style>
  <w:style w:type="paragraph" w:customStyle="1" w:styleId="Normal23">
    <w:name w:val="Normal_23"/>
    <w:qFormat/>
    <w:rsid w:val="00495573"/>
    <w:pPr>
      <w:spacing w:after="0" w:line="240" w:lineRule="auto"/>
    </w:pPr>
    <w:rPr>
      <w:rFonts w:ascii="Arial" w:eastAsia="Times New Roman" w:hAnsi="Arial" w:cs="Times New Roman"/>
    </w:rPr>
  </w:style>
  <w:style w:type="paragraph" w:customStyle="1" w:styleId="Normal24">
    <w:name w:val="Normal_24"/>
    <w:qFormat/>
    <w:rsid w:val="00495573"/>
    <w:pPr>
      <w:spacing w:after="0" w:line="240" w:lineRule="auto"/>
    </w:pPr>
    <w:rPr>
      <w:rFonts w:ascii="Arial" w:eastAsia="Times New Roman" w:hAnsi="Arial" w:cs="Times New Roman"/>
    </w:rPr>
  </w:style>
  <w:style w:type="paragraph" w:customStyle="1" w:styleId="Normal25">
    <w:name w:val="Normal_25"/>
    <w:qFormat/>
    <w:rsid w:val="00495573"/>
    <w:pPr>
      <w:spacing w:after="0" w:line="240" w:lineRule="auto"/>
    </w:pPr>
    <w:rPr>
      <w:rFonts w:ascii="Arial" w:eastAsia="Times New Roman" w:hAnsi="Arial" w:cs="Times New Roman"/>
    </w:rPr>
  </w:style>
  <w:style w:type="paragraph" w:customStyle="1" w:styleId="Normal26">
    <w:name w:val="Normal_26"/>
    <w:qFormat/>
    <w:rsid w:val="00495573"/>
    <w:pPr>
      <w:spacing w:after="0" w:line="240" w:lineRule="auto"/>
    </w:pPr>
    <w:rPr>
      <w:rFonts w:ascii="Arial" w:eastAsia="Times New Roman" w:hAnsi="Arial" w:cs="Times New Roman"/>
    </w:rPr>
  </w:style>
  <w:style w:type="paragraph" w:customStyle="1" w:styleId="Normal27">
    <w:name w:val="Normal_27"/>
    <w:qFormat/>
    <w:rsid w:val="00495573"/>
    <w:pPr>
      <w:spacing w:after="0" w:line="240" w:lineRule="auto"/>
      <w:ind w:left="1152"/>
      <w:jc w:val="both"/>
    </w:pPr>
    <w:rPr>
      <w:rFonts w:ascii="Arial" w:eastAsia="Times New Roman" w:hAnsi="Arial" w:cs="Times New Roman"/>
      <w:szCs w:val="24"/>
    </w:rPr>
  </w:style>
  <w:style w:type="paragraph" w:customStyle="1" w:styleId="Normal28">
    <w:name w:val="Normal_28"/>
    <w:qFormat/>
    <w:rsid w:val="00495573"/>
    <w:pPr>
      <w:spacing w:after="0" w:line="240" w:lineRule="auto"/>
    </w:pPr>
    <w:rPr>
      <w:rFonts w:ascii="Arial" w:eastAsia="Times New Roman" w:hAnsi="Arial" w:cs="Arial"/>
    </w:rPr>
  </w:style>
  <w:style w:type="numbering" w:customStyle="1" w:styleId="NoList2">
    <w:name w:val="No List2"/>
    <w:next w:val="NoList"/>
    <w:uiPriority w:val="99"/>
    <w:semiHidden/>
    <w:unhideWhenUsed/>
    <w:rsid w:val="00495573"/>
  </w:style>
  <w:style w:type="paragraph" w:customStyle="1" w:styleId="TOC51">
    <w:name w:val="TOC 51"/>
    <w:basedOn w:val="Normal"/>
    <w:next w:val="Normal"/>
    <w:autoRedefine/>
    <w:uiPriority w:val="39"/>
    <w:unhideWhenUsed/>
    <w:rsid w:val="00495573"/>
    <w:pPr>
      <w:spacing w:after="0" w:line="240" w:lineRule="auto"/>
      <w:ind w:left="880"/>
    </w:pPr>
    <w:rPr>
      <w:rFonts w:ascii="Calibri" w:eastAsia="Times New Roman" w:hAnsi="Calibri" w:cs="Times New Roman"/>
      <w:sz w:val="18"/>
      <w:szCs w:val="18"/>
    </w:rPr>
  </w:style>
  <w:style w:type="numbering" w:customStyle="1" w:styleId="Headings">
    <w:name w:val="Headings"/>
    <w:uiPriority w:val="99"/>
    <w:rsid w:val="00495573"/>
    <w:pPr>
      <w:numPr>
        <w:numId w:val="12"/>
      </w:numPr>
    </w:pPr>
  </w:style>
  <w:style w:type="paragraph" w:customStyle="1" w:styleId="TOC61">
    <w:name w:val="TOC 61"/>
    <w:basedOn w:val="Normal"/>
    <w:next w:val="Normal"/>
    <w:autoRedefine/>
    <w:uiPriority w:val="39"/>
    <w:unhideWhenUsed/>
    <w:rsid w:val="00495573"/>
    <w:pPr>
      <w:spacing w:after="0" w:line="240" w:lineRule="auto"/>
      <w:ind w:left="1100"/>
    </w:pPr>
    <w:rPr>
      <w:rFonts w:ascii="Calibri" w:eastAsia="Times New Roman" w:hAnsi="Calibri" w:cs="Times New Roman"/>
      <w:sz w:val="18"/>
      <w:szCs w:val="18"/>
    </w:rPr>
  </w:style>
  <w:style w:type="paragraph" w:customStyle="1" w:styleId="TOC71">
    <w:name w:val="TOC 71"/>
    <w:basedOn w:val="Normal"/>
    <w:next w:val="Normal"/>
    <w:autoRedefine/>
    <w:uiPriority w:val="39"/>
    <w:unhideWhenUsed/>
    <w:rsid w:val="00495573"/>
    <w:pPr>
      <w:spacing w:after="0" w:line="240" w:lineRule="auto"/>
      <w:ind w:left="1320"/>
    </w:pPr>
    <w:rPr>
      <w:rFonts w:ascii="Calibri" w:eastAsia="Times New Roman" w:hAnsi="Calibri" w:cs="Times New Roman"/>
      <w:sz w:val="18"/>
      <w:szCs w:val="18"/>
    </w:rPr>
  </w:style>
  <w:style w:type="paragraph" w:customStyle="1" w:styleId="TOC81">
    <w:name w:val="TOC 81"/>
    <w:basedOn w:val="Normal"/>
    <w:next w:val="Normal"/>
    <w:autoRedefine/>
    <w:uiPriority w:val="39"/>
    <w:unhideWhenUsed/>
    <w:rsid w:val="00495573"/>
    <w:pPr>
      <w:spacing w:after="0" w:line="240" w:lineRule="auto"/>
      <w:ind w:left="1540"/>
    </w:pPr>
    <w:rPr>
      <w:rFonts w:ascii="Calibri" w:eastAsia="Times New Roman" w:hAnsi="Calibri" w:cs="Times New Roman"/>
      <w:sz w:val="18"/>
      <w:szCs w:val="18"/>
    </w:rPr>
  </w:style>
  <w:style w:type="paragraph" w:customStyle="1" w:styleId="TOC91">
    <w:name w:val="TOC 91"/>
    <w:basedOn w:val="Normal"/>
    <w:next w:val="Normal"/>
    <w:autoRedefine/>
    <w:uiPriority w:val="39"/>
    <w:unhideWhenUsed/>
    <w:rsid w:val="00495573"/>
    <w:pPr>
      <w:spacing w:after="0" w:line="240" w:lineRule="auto"/>
      <w:ind w:left="1760"/>
    </w:pPr>
    <w:rPr>
      <w:rFonts w:ascii="Calibri" w:eastAsia="Times New Roman" w:hAnsi="Calibri" w:cs="Times New Roman"/>
      <w:sz w:val="18"/>
      <w:szCs w:val="18"/>
    </w:rPr>
  </w:style>
  <w:style w:type="character" w:styleId="BookTitle">
    <w:name w:val="Book Title"/>
    <w:uiPriority w:val="33"/>
    <w:qFormat/>
    <w:rsid w:val="00495573"/>
    <w:rPr>
      <w:rFonts w:ascii="Arial" w:hAnsi="Arial"/>
      <w:b w:val="0"/>
      <w:bCs/>
      <w:i w:val="0"/>
      <w:iCs/>
      <w:caps w:val="0"/>
      <w:smallCaps w:val="0"/>
      <w:strike w:val="0"/>
      <w:dstrike w:val="0"/>
      <w:vanish w:val="0"/>
      <w:spacing w:val="5"/>
      <w:sz w:val="22"/>
      <w:vertAlign w:val="baseline"/>
    </w:rPr>
  </w:style>
  <w:style w:type="paragraph" w:customStyle="1" w:styleId="ListParagraph0">
    <w:name w:val="List Paragraph_0"/>
    <w:basedOn w:val="Normal0"/>
    <w:uiPriority w:val="34"/>
    <w:qFormat/>
    <w:rsid w:val="00495573"/>
    <w:pPr>
      <w:ind w:left="720"/>
      <w:contextualSpacing/>
      <w:jc w:val="both"/>
    </w:pPr>
  </w:style>
  <w:style w:type="paragraph" w:customStyle="1" w:styleId="ListParagraph1">
    <w:name w:val="List Paragraph_1"/>
    <w:basedOn w:val="Normal1"/>
    <w:uiPriority w:val="34"/>
    <w:qFormat/>
    <w:rsid w:val="00495573"/>
    <w:pPr>
      <w:ind w:left="720"/>
      <w:contextualSpacing/>
      <w:jc w:val="both"/>
    </w:pPr>
    <w:rPr>
      <w:szCs w:val="20"/>
    </w:rPr>
  </w:style>
  <w:style w:type="paragraph" w:customStyle="1" w:styleId="ListParagraph2">
    <w:name w:val="List Paragraph_2"/>
    <w:basedOn w:val="Normal2"/>
    <w:uiPriority w:val="34"/>
    <w:qFormat/>
    <w:rsid w:val="00495573"/>
    <w:pPr>
      <w:ind w:left="720"/>
      <w:contextualSpacing/>
      <w:jc w:val="both"/>
    </w:pPr>
    <w:rPr>
      <w:szCs w:val="20"/>
    </w:rPr>
  </w:style>
  <w:style w:type="paragraph" w:customStyle="1" w:styleId="ListParagraph3">
    <w:name w:val="List Paragraph_3"/>
    <w:basedOn w:val="Normal3"/>
    <w:uiPriority w:val="34"/>
    <w:qFormat/>
    <w:rsid w:val="00495573"/>
    <w:pPr>
      <w:ind w:left="720"/>
      <w:contextualSpacing/>
      <w:jc w:val="both"/>
    </w:pPr>
    <w:rPr>
      <w:szCs w:val="20"/>
    </w:rPr>
  </w:style>
  <w:style w:type="paragraph" w:customStyle="1" w:styleId="ListParagraph4">
    <w:name w:val="List Paragraph_4"/>
    <w:basedOn w:val="Normal5"/>
    <w:uiPriority w:val="34"/>
    <w:qFormat/>
    <w:rsid w:val="00495573"/>
    <w:pPr>
      <w:ind w:left="720"/>
      <w:contextualSpacing/>
      <w:jc w:val="both"/>
    </w:pPr>
    <w:rPr>
      <w:szCs w:val="20"/>
    </w:rPr>
  </w:style>
  <w:style w:type="paragraph" w:customStyle="1" w:styleId="ListParagraph5">
    <w:name w:val="List Paragraph_5"/>
    <w:basedOn w:val="Normal6"/>
    <w:uiPriority w:val="34"/>
    <w:qFormat/>
    <w:rsid w:val="00495573"/>
    <w:pPr>
      <w:ind w:left="720"/>
      <w:contextualSpacing/>
      <w:jc w:val="both"/>
    </w:pPr>
    <w:rPr>
      <w:szCs w:val="20"/>
    </w:rPr>
  </w:style>
  <w:style w:type="paragraph" w:customStyle="1" w:styleId="ListParagraph6">
    <w:name w:val="List Paragraph_6"/>
    <w:basedOn w:val="Normal7"/>
    <w:uiPriority w:val="34"/>
    <w:qFormat/>
    <w:rsid w:val="00495573"/>
    <w:pPr>
      <w:ind w:left="720"/>
      <w:contextualSpacing/>
      <w:jc w:val="both"/>
    </w:pPr>
    <w:rPr>
      <w:szCs w:val="20"/>
    </w:rPr>
  </w:style>
  <w:style w:type="paragraph" w:customStyle="1" w:styleId="ListParagraph7">
    <w:name w:val="List Paragraph_7"/>
    <w:basedOn w:val="Normal8"/>
    <w:uiPriority w:val="34"/>
    <w:qFormat/>
    <w:rsid w:val="00495573"/>
    <w:pPr>
      <w:ind w:left="720"/>
      <w:contextualSpacing/>
      <w:jc w:val="both"/>
    </w:pPr>
    <w:rPr>
      <w:szCs w:val="20"/>
    </w:rPr>
  </w:style>
  <w:style w:type="paragraph" w:customStyle="1" w:styleId="ListParagraph8">
    <w:name w:val="List Paragraph_8"/>
    <w:basedOn w:val="Normal9"/>
    <w:uiPriority w:val="34"/>
    <w:qFormat/>
    <w:rsid w:val="00495573"/>
    <w:pPr>
      <w:ind w:left="720"/>
      <w:contextualSpacing/>
      <w:jc w:val="both"/>
    </w:pPr>
    <w:rPr>
      <w:szCs w:val="20"/>
    </w:rPr>
  </w:style>
  <w:style w:type="paragraph" w:customStyle="1" w:styleId="ListParagraph9">
    <w:name w:val="List Paragraph_9"/>
    <w:basedOn w:val="Normal10"/>
    <w:uiPriority w:val="34"/>
    <w:qFormat/>
    <w:rsid w:val="00495573"/>
    <w:pPr>
      <w:ind w:left="720"/>
      <w:contextualSpacing/>
      <w:jc w:val="both"/>
    </w:pPr>
    <w:rPr>
      <w:szCs w:val="20"/>
    </w:rPr>
  </w:style>
  <w:style w:type="paragraph" w:customStyle="1" w:styleId="ListParagraph10">
    <w:name w:val="List Paragraph_10"/>
    <w:basedOn w:val="Normal11"/>
    <w:uiPriority w:val="34"/>
    <w:qFormat/>
    <w:rsid w:val="00495573"/>
    <w:pPr>
      <w:ind w:left="720"/>
      <w:contextualSpacing/>
      <w:jc w:val="both"/>
    </w:pPr>
    <w:rPr>
      <w:szCs w:val="20"/>
    </w:rPr>
  </w:style>
  <w:style w:type="paragraph" w:customStyle="1" w:styleId="ListParagraph11">
    <w:name w:val="List Paragraph_11"/>
    <w:basedOn w:val="Normal12"/>
    <w:uiPriority w:val="34"/>
    <w:qFormat/>
    <w:rsid w:val="00495573"/>
    <w:pPr>
      <w:ind w:left="720"/>
      <w:contextualSpacing/>
      <w:jc w:val="both"/>
    </w:pPr>
    <w:rPr>
      <w:szCs w:val="20"/>
    </w:rPr>
  </w:style>
  <w:style w:type="paragraph" w:customStyle="1" w:styleId="ListParagraph12">
    <w:name w:val="List Paragraph_12"/>
    <w:basedOn w:val="Normal13"/>
    <w:uiPriority w:val="34"/>
    <w:qFormat/>
    <w:rsid w:val="00495573"/>
    <w:pPr>
      <w:ind w:left="720"/>
      <w:contextualSpacing/>
      <w:jc w:val="both"/>
    </w:pPr>
    <w:rPr>
      <w:szCs w:val="20"/>
    </w:rPr>
  </w:style>
  <w:style w:type="paragraph" w:customStyle="1" w:styleId="ListParagraph13">
    <w:name w:val="List Paragraph_13"/>
    <w:basedOn w:val="Normal14"/>
    <w:uiPriority w:val="34"/>
    <w:qFormat/>
    <w:rsid w:val="00495573"/>
    <w:pPr>
      <w:ind w:left="720"/>
      <w:contextualSpacing/>
      <w:jc w:val="both"/>
    </w:pPr>
    <w:rPr>
      <w:szCs w:val="20"/>
    </w:rPr>
  </w:style>
  <w:style w:type="paragraph" w:customStyle="1" w:styleId="ListParagraph14">
    <w:name w:val="List Paragraph_14"/>
    <w:basedOn w:val="Normal15"/>
    <w:uiPriority w:val="34"/>
    <w:qFormat/>
    <w:rsid w:val="00495573"/>
    <w:pPr>
      <w:ind w:left="720"/>
      <w:contextualSpacing/>
      <w:jc w:val="both"/>
    </w:pPr>
    <w:rPr>
      <w:szCs w:val="20"/>
    </w:rPr>
  </w:style>
  <w:style w:type="paragraph" w:customStyle="1" w:styleId="ListParagraph15">
    <w:name w:val="List Paragraph_15"/>
    <w:basedOn w:val="Normal16"/>
    <w:uiPriority w:val="34"/>
    <w:qFormat/>
    <w:rsid w:val="00495573"/>
    <w:pPr>
      <w:ind w:left="720"/>
      <w:contextualSpacing/>
      <w:jc w:val="both"/>
    </w:pPr>
    <w:rPr>
      <w:szCs w:val="20"/>
    </w:rPr>
  </w:style>
  <w:style w:type="paragraph" w:customStyle="1" w:styleId="ListParagraph16">
    <w:name w:val="List Paragraph_16"/>
    <w:basedOn w:val="Normal17"/>
    <w:uiPriority w:val="34"/>
    <w:qFormat/>
    <w:rsid w:val="00495573"/>
    <w:pPr>
      <w:ind w:left="720"/>
      <w:contextualSpacing/>
      <w:jc w:val="both"/>
    </w:pPr>
    <w:rPr>
      <w:szCs w:val="20"/>
    </w:rPr>
  </w:style>
  <w:style w:type="paragraph" w:customStyle="1" w:styleId="ListParagraph17">
    <w:name w:val="List Paragraph_17"/>
    <w:basedOn w:val="Normal18"/>
    <w:uiPriority w:val="34"/>
    <w:qFormat/>
    <w:rsid w:val="00495573"/>
    <w:pPr>
      <w:ind w:left="720"/>
      <w:contextualSpacing/>
      <w:jc w:val="both"/>
    </w:pPr>
    <w:rPr>
      <w:szCs w:val="20"/>
    </w:rPr>
  </w:style>
  <w:style w:type="paragraph" w:customStyle="1" w:styleId="ListParagraph18">
    <w:name w:val="List Paragraph_18"/>
    <w:basedOn w:val="Normal19"/>
    <w:uiPriority w:val="34"/>
    <w:qFormat/>
    <w:rsid w:val="00495573"/>
    <w:pPr>
      <w:ind w:left="720"/>
      <w:contextualSpacing/>
      <w:jc w:val="both"/>
    </w:pPr>
    <w:rPr>
      <w:szCs w:val="20"/>
    </w:rPr>
  </w:style>
  <w:style w:type="paragraph" w:customStyle="1" w:styleId="ListParagraph19">
    <w:name w:val="List Paragraph_19"/>
    <w:basedOn w:val="Normal20"/>
    <w:uiPriority w:val="34"/>
    <w:qFormat/>
    <w:rsid w:val="00495573"/>
    <w:pPr>
      <w:ind w:left="720"/>
      <w:contextualSpacing/>
      <w:jc w:val="both"/>
    </w:pPr>
    <w:rPr>
      <w:szCs w:val="20"/>
    </w:rPr>
  </w:style>
  <w:style w:type="paragraph" w:customStyle="1" w:styleId="ListParagraph20">
    <w:name w:val="List Paragraph_20"/>
    <w:basedOn w:val="Normal21"/>
    <w:uiPriority w:val="34"/>
    <w:qFormat/>
    <w:rsid w:val="00495573"/>
    <w:pPr>
      <w:ind w:left="720"/>
      <w:contextualSpacing/>
      <w:jc w:val="both"/>
    </w:pPr>
    <w:rPr>
      <w:szCs w:val="20"/>
    </w:rPr>
  </w:style>
  <w:style w:type="paragraph" w:customStyle="1" w:styleId="ListParagraph21">
    <w:name w:val="List Paragraph_21"/>
    <w:basedOn w:val="Normal22"/>
    <w:uiPriority w:val="34"/>
    <w:qFormat/>
    <w:rsid w:val="00495573"/>
    <w:pPr>
      <w:ind w:left="720"/>
      <w:contextualSpacing/>
      <w:jc w:val="both"/>
    </w:pPr>
    <w:rPr>
      <w:szCs w:val="20"/>
    </w:rPr>
  </w:style>
  <w:style w:type="paragraph" w:customStyle="1" w:styleId="ListParagraph22">
    <w:name w:val="List Paragraph_22"/>
    <w:basedOn w:val="Normal23"/>
    <w:uiPriority w:val="34"/>
    <w:qFormat/>
    <w:rsid w:val="00495573"/>
    <w:pPr>
      <w:ind w:left="720"/>
      <w:contextualSpacing/>
      <w:jc w:val="both"/>
    </w:pPr>
    <w:rPr>
      <w:szCs w:val="20"/>
    </w:rPr>
  </w:style>
  <w:style w:type="paragraph" w:customStyle="1" w:styleId="ListParagraph23">
    <w:name w:val="List Paragraph_23"/>
    <w:basedOn w:val="Normal24"/>
    <w:uiPriority w:val="34"/>
    <w:qFormat/>
    <w:rsid w:val="00495573"/>
    <w:pPr>
      <w:ind w:left="720"/>
      <w:contextualSpacing/>
      <w:jc w:val="both"/>
    </w:pPr>
    <w:rPr>
      <w:szCs w:val="20"/>
    </w:rPr>
  </w:style>
  <w:style w:type="paragraph" w:customStyle="1" w:styleId="ListParagraph24">
    <w:name w:val="List Paragraph_24"/>
    <w:basedOn w:val="Normal25"/>
    <w:uiPriority w:val="34"/>
    <w:qFormat/>
    <w:rsid w:val="00495573"/>
    <w:pPr>
      <w:ind w:left="720"/>
      <w:contextualSpacing/>
      <w:jc w:val="both"/>
    </w:pPr>
    <w:rPr>
      <w:szCs w:val="20"/>
    </w:rPr>
  </w:style>
  <w:style w:type="paragraph" w:customStyle="1" w:styleId="ListParagraph25">
    <w:name w:val="List Paragraph_25"/>
    <w:basedOn w:val="Normal26"/>
    <w:uiPriority w:val="34"/>
    <w:qFormat/>
    <w:rsid w:val="00495573"/>
    <w:pPr>
      <w:ind w:left="720"/>
      <w:contextualSpacing/>
      <w:jc w:val="both"/>
    </w:pPr>
    <w:rPr>
      <w:szCs w:val="20"/>
    </w:rPr>
  </w:style>
  <w:style w:type="paragraph" w:customStyle="1" w:styleId="ListParagraph26">
    <w:name w:val="List Paragraph_26"/>
    <w:basedOn w:val="Normal27"/>
    <w:uiPriority w:val="34"/>
    <w:qFormat/>
    <w:rsid w:val="00495573"/>
    <w:pPr>
      <w:ind w:left="720"/>
      <w:contextualSpacing/>
    </w:pPr>
    <w:rPr>
      <w:szCs w:val="20"/>
    </w:rPr>
  </w:style>
  <w:style w:type="paragraph" w:customStyle="1" w:styleId="ListParagraph27">
    <w:name w:val="List Paragraph_27"/>
    <w:basedOn w:val="Normal28"/>
    <w:uiPriority w:val="34"/>
    <w:qFormat/>
    <w:rsid w:val="00495573"/>
    <w:pPr>
      <w:ind w:left="720"/>
      <w:contextualSpacing/>
      <w:jc w:val="both"/>
    </w:pPr>
    <w:rPr>
      <w:rFonts w:cs="Times New Roman"/>
      <w:szCs w:val="20"/>
    </w:rPr>
  </w:style>
  <w:style w:type="paragraph" w:customStyle="1" w:styleId="ListParagraph28">
    <w:name w:val="List Paragraph_28"/>
    <w:basedOn w:val="Normal29"/>
    <w:uiPriority w:val="34"/>
    <w:qFormat/>
    <w:rsid w:val="00495573"/>
    <w:pPr>
      <w:ind w:left="720"/>
      <w:contextualSpacing/>
    </w:pPr>
  </w:style>
  <w:style w:type="paragraph" w:customStyle="1" w:styleId="Normal29">
    <w:name w:val="Normal_29"/>
    <w:qFormat/>
    <w:rsid w:val="00495573"/>
    <w:pPr>
      <w:spacing w:after="0" w:line="240" w:lineRule="auto"/>
      <w:jc w:val="both"/>
    </w:pPr>
    <w:rPr>
      <w:rFonts w:ascii="Arial" w:eastAsia="Times New Roman" w:hAnsi="Arial" w:cs="Times New Roman"/>
      <w:szCs w:val="20"/>
    </w:rPr>
  </w:style>
  <w:style w:type="paragraph" w:customStyle="1" w:styleId="ListParagraph29">
    <w:name w:val="List Paragraph_29"/>
    <w:basedOn w:val="Normal30"/>
    <w:uiPriority w:val="34"/>
    <w:qFormat/>
    <w:rsid w:val="00495573"/>
    <w:pPr>
      <w:ind w:left="720"/>
      <w:contextualSpacing/>
    </w:pPr>
  </w:style>
  <w:style w:type="paragraph" w:customStyle="1" w:styleId="Normal30">
    <w:name w:val="Normal_30"/>
    <w:qFormat/>
    <w:rsid w:val="00495573"/>
    <w:pPr>
      <w:spacing w:after="0" w:line="240" w:lineRule="auto"/>
      <w:jc w:val="both"/>
    </w:pPr>
    <w:rPr>
      <w:rFonts w:ascii="Arial" w:eastAsia="Times New Roman" w:hAnsi="Arial" w:cs="Times New Roman"/>
      <w:szCs w:val="20"/>
    </w:rPr>
  </w:style>
  <w:style w:type="paragraph" w:customStyle="1" w:styleId="ListParagraph30">
    <w:name w:val="List Paragraph_30"/>
    <w:basedOn w:val="Normal31"/>
    <w:uiPriority w:val="34"/>
    <w:qFormat/>
    <w:rsid w:val="00495573"/>
    <w:pPr>
      <w:ind w:left="720"/>
      <w:contextualSpacing/>
    </w:pPr>
  </w:style>
  <w:style w:type="paragraph" w:customStyle="1" w:styleId="Normal31">
    <w:name w:val="Normal_31"/>
    <w:qFormat/>
    <w:rsid w:val="00495573"/>
    <w:pPr>
      <w:spacing w:after="0" w:line="240" w:lineRule="auto"/>
      <w:jc w:val="both"/>
    </w:pPr>
    <w:rPr>
      <w:rFonts w:ascii="Arial" w:eastAsia="Times New Roman" w:hAnsi="Arial" w:cs="Times New Roman"/>
      <w:szCs w:val="20"/>
    </w:rPr>
  </w:style>
  <w:style w:type="paragraph" w:customStyle="1" w:styleId="ListParagraph31">
    <w:name w:val="List Paragraph_31"/>
    <w:basedOn w:val="Normal32"/>
    <w:uiPriority w:val="34"/>
    <w:qFormat/>
    <w:rsid w:val="00495573"/>
    <w:pPr>
      <w:ind w:left="720"/>
      <w:contextualSpacing/>
    </w:pPr>
  </w:style>
  <w:style w:type="paragraph" w:customStyle="1" w:styleId="Normal32">
    <w:name w:val="Normal_32"/>
    <w:qFormat/>
    <w:rsid w:val="00495573"/>
    <w:pPr>
      <w:spacing w:after="0" w:line="240" w:lineRule="auto"/>
      <w:jc w:val="both"/>
    </w:pPr>
    <w:rPr>
      <w:rFonts w:ascii="Arial" w:eastAsia="Times New Roman" w:hAnsi="Arial" w:cs="Times New Roman"/>
      <w:szCs w:val="20"/>
    </w:rPr>
  </w:style>
  <w:style w:type="paragraph" w:customStyle="1" w:styleId="ListParagraph32">
    <w:name w:val="List Paragraph_32"/>
    <w:basedOn w:val="Normal33"/>
    <w:uiPriority w:val="34"/>
    <w:qFormat/>
    <w:rsid w:val="00495573"/>
    <w:pPr>
      <w:ind w:left="720"/>
      <w:contextualSpacing/>
    </w:pPr>
  </w:style>
  <w:style w:type="paragraph" w:customStyle="1" w:styleId="Normal33">
    <w:name w:val="Normal_33"/>
    <w:qFormat/>
    <w:rsid w:val="00495573"/>
    <w:pPr>
      <w:spacing w:after="0" w:line="240" w:lineRule="auto"/>
      <w:jc w:val="both"/>
    </w:pPr>
    <w:rPr>
      <w:rFonts w:ascii="Arial" w:eastAsia="Times New Roman" w:hAnsi="Arial" w:cs="Times New Roman"/>
      <w:szCs w:val="20"/>
    </w:rPr>
  </w:style>
  <w:style w:type="paragraph" w:customStyle="1" w:styleId="ListParagraph33">
    <w:name w:val="List Paragraph_33"/>
    <w:basedOn w:val="Normal34"/>
    <w:uiPriority w:val="34"/>
    <w:qFormat/>
    <w:rsid w:val="00495573"/>
    <w:pPr>
      <w:ind w:left="720"/>
      <w:contextualSpacing/>
    </w:pPr>
  </w:style>
  <w:style w:type="paragraph" w:customStyle="1" w:styleId="Normal34">
    <w:name w:val="Normal_34"/>
    <w:qFormat/>
    <w:rsid w:val="00495573"/>
    <w:pPr>
      <w:spacing w:after="0" w:line="240" w:lineRule="auto"/>
      <w:jc w:val="both"/>
    </w:pPr>
    <w:rPr>
      <w:rFonts w:ascii="Arial" w:eastAsia="Times New Roman" w:hAnsi="Arial" w:cs="Times New Roman"/>
      <w:szCs w:val="20"/>
    </w:rPr>
  </w:style>
  <w:style w:type="paragraph" w:customStyle="1" w:styleId="ListParagraph34">
    <w:name w:val="List Paragraph_34"/>
    <w:basedOn w:val="Normal35"/>
    <w:uiPriority w:val="34"/>
    <w:qFormat/>
    <w:rsid w:val="00495573"/>
    <w:pPr>
      <w:ind w:left="720"/>
      <w:contextualSpacing/>
    </w:pPr>
  </w:style>
  <w:style w:type="paragraph" w:customStyle="1" w:styleId="Normal35">
    <w:name w:val="Normal_35"/>
    <w:qFormat/>
    <w:rsid w:val="00495573"/>
    <w:pPr>
      <w:spacing w:after="0" w:line="240" w:lineRule="auto"/>
      <w:jc w:val="both"/>
    </w:pPr>
    <w:rPr>
      <w:rFonts w:ascii="Arial" w:eastAsia="Times New Roman" w:hAnsi="Arial" w:cs="Times New Roman"/>
      <w:szCs w:val="20"/>
    </w:rPr>
  </w:style>
  <w:style w:type="paragraph" w:customStyle="1" w:styleId="ListParagraph35">
    <w:name w:val="List Paragraph_35"/>
    <w:basedOn w:val="Normal36"/>
    <w:uiPriority w:val="34"/>
    <w:qFormat/>
    <w:rsid w:val="00495573"/>
    <w:pPr>
      <w:ind w:left="720"/>
      <w:contextualSpacing/>
    </w:pPr>
  </w:style>
  <w:style w:type="paragraph" w:customStyle="1" w:styleId="Normal36">
    <w:name w:val="Normal_36"/>
    <w:qFormat/>
    <w:rsid w:val="00495573"/>
    <w:pPr>
      <w:spacing w:after="0" w:line="240" w:lineRule="auto"/>
      <w:jc w:val="both"/>
    </w:pPr>
    <w:rPr>
      <w:rFonts w:ascii="Arial" w:eastAsia="Times New Roman" w:hAnsi="Arial" w:cs="Times New Roman"/>
      <w:szCs w:val="20"/>
    </w:rPr>
  </w:style>
  <w:style w:type="paragraph" w:customStyle="1" w:styleId="ListParagraph36">
    <w:name w:val="List Paragraph_36"/>
    <w:basedOn w:val="Normal37"/>
    <w:uiPriority w:val="34"/>
    <w:qFormat/>
    <w:rsid w:val="00495573"/>
    <w:pPr>
      <w:ind w:left="720"/>
      <w:contextualSpacing/>
    </w:pPr>
  </w:style>
  <w:style w:type="paragraph" w:customStyle="1" w:styleId="Normal37">
    <w:name w:val="Normal_37"/>
    <w:qFormat/>
    <w:rsid w:val="00495573"/>
    <w:pPr>
      <w:spacing w:after="0" w:line="240" w:lineRule="auto"/>
      <w:jc w:val="both"/>
    </w:pPr>
    <w:rPr>
      <w:rFonts w:ascii="Arial" w:eastAsia="Times New Roman" w:hAnsi="Arial" w:cs="Times New Roman"/>
      <w:szCs w:val="20"/>
    </w:rPr>
  </w:style>
  <w:style w:type="paragraph" w:customStyle="1" w:styleId="ListParagraph37">
    <w:name w:val="List Paragraph_37"/>
    <w:basedOn w:val="Normal38"/>
    <w:uiPriority w:val="34"/>
    <w:qFormat/>
    <w:rsid w:val="00495573"/>
    <w:pPr>
      <w:ind w:left="720"/>
      <w:contextualSpacing/>
    </w:pPr>
  </w:style>
  <w:style w:type="paragraph" w:customStyle="1" w:styleId="Normal38">
    <w:name w:val="Normal_38"/>
    <w:qFormat/>
    <w:rsid w:val="00495573"/>
    <w:pPr>
      <w:spacing w:after="0" w:line="240" w:lineRule="auto"/>
      <w:jc w:val="both"/>
    </w:pPr>
    <w:rPr>
      <w:rFonts w:ascii="Arial" w:eastAsia="Times New Roman" w:hAnsi="Arial" w:cs="Times New Roman"/>
      <w:szCs w:val="20"/>
    </w:rPr>
  </w:style>
  <w:style w:type="paragraph" w:customStyle="1" w:styleId="ListParagraph38">
    <w:name w:val="List Paragraph_38"/>
    <w:basedOn w:val="Normal39"/>
    <w:qFormat/>
    <w:rsid w:val="00495573"/>
    <w:pPr>
      <w:ind w:left="720"/>
      <w:contextualSpacing/>
    </w:pPr>
  </w:style>
  <w:style w:type="paragraph" w:customStyle="1" w:styleId="Normal39">
    <w:name w:val="Normal_39"/>
    <w:qFormat/>
    <w:rsid w:val="00495573"/>
    <w:pPr>
      <w:spacing w:after="0" w:line="240" w:lineRule="auto"/>
      <w:jc w:val="both"/>
    </w:pPr>
    <w:rPr>
      <w:rFonts w:ascii="Arial" w:eastAsia="Times New Roman" w:hAnsi="Arial" w:cs="Times New Roman"/>
      <w:szCs w:val="20"/>
    </w:rPr>
  </w:style>
  <w:style w:type="paragraph" w:customStyle="1" w:styleId="ListParagraph39">
    <w:name w:val="List Paragraph_39"/>
    <w:basedOn w:val="Normal40"/>
    <w:uiPriority w:val="34"/>
    <w:qFormat/>
    <w:rsid w:val="00495573"/>
    <w:pPr>
      <w:ind w:left="720"/>
      <w:contextualSpacing/>
    </w:pPr>
  </w:style>
  <w:style w:type="paragraph" w:customStyle="1" w:styleId="Normal40">
    <w:name w:val="Normal_40"/>
    <w:qFormat/>
    <w:rsid w:val="00495573"/>
    <w:pPr>
      <w:spacing w:after="0" w:line="240" w:lineRule="auto"/>
      <w:jc w:val="both"/>
    </w:pPr>
    <w:rPr>
      <w:rFonts w:ascii="Arial" w:eastAsia="Times New Roman" w:hAnsi="Arial" w:cs="Times New Roman"/>
      <w:szCs w:val="20"/>
    </w:rPr>
  </w:style>
  <w:style w:type="paragraph" w:customStyle="1" w:styleId="Heading20">
    <w:name w:val="Heading 2_0"/>
    <w:basedOn w:val="Heading10"/>
    <w:link w:val="Heading2Char0"/>
    <w:uiPriority w:val="9"/>
    <w:unhideWhenUsed/>
    <w:qFormat/>
    <w:rsid w:val="00495573"/>
    <w:pPr>
      <w:spacing w:before="40"/>
      <w:outlineLvl w:val="1"/>
    </w:pPr>
    <w:rPr>
      <w:szCs w:val="26"/>
    </w:rPr>
  </w:style>
  <w:style w:type="paragraph" w:customStyle="1" w:styleId="Heading10">
    <w:name w:val="Heading 1_0"/>
    <w:basedOn w:val="ListParagraph40"/>
    <w:link w:val="Heading1Char0"/>
    <w:uiPriority w:val="9"/>
    <w:qFormat/>
    <w:rsid w:val="00495573"/>
    <w:pPr>
      <w:ind w:left="0"/>
      <w:outlineLvl w:val="0"/>
    </w:pPr>
  </w:style>
  <w:style w:type="paragraph" w:customStyle="1" w:styleId="ListParagraph40">
    <w:name w:val="List Paragraph_40"/>
    <w:basedOn w:val="Normal41"/>
    <w:qFormat/>
    <w:rsid w:val="00495573"/>
    <w:pPr>
      <w:ind w:left="720"/>
      <w:contextualSpacing/>
    </w:pPr>
  </w:style>
  <w:style w:type="paragraph" w:customStyle="1" w:styleId="Normal41">
    <w:name w:val="Normal_41"/>
    <w:qFormat/>
    <w:rsid w:val="00495573"/>
    <w:pPr>
      <w:spacing w:after="0" w:line="240" w:lineRule="auto"/>
      <w:jc w:val="both"/>
    </w:pPr>
    <w:rPr>
      <w:rFonts w:ascii="Arial" w:eastAsia="Times New Roman" w:hAnsi="Arial" w:cs="Times New Roman"/>
      <w:szCs w:val="20"/>
    </w:rPr>
  </w:style>
  <w:style w:type="character" w:customStyle="1" w:styleId="Heading1Char0">
    <w:name w:val="Heading 1 Char_0"/>
    <w:link w:val="Heading10"/>
    <w:uiPriority w:val="9"/>
    <w:rsid w:val="00495573"/>
    <w:rPr>
      <w:rFonts w:ascii="Arial" w:eastAsia="Times New Roman" w:hAnsi="Arial" w:cs="Times New Roman"/>
      <w:szCs w:val="20"/>
    </w:rPr>
  </w:style>
  <w:style w:type="character" w:customStyle="1" w:styleId="Heading2Char0">
    <w:name w:val="Heading 2 Char_0"/>
    <w:link w:val="Heading20"/>
    <w:uiPriority w:val="9"/>
    <w:rsid w:val="00495573"/>
    <w:rPr>
      <w:rFonts w:ascii="Arial" w:eastAsia="Times New Roman" w:hAnsi="Arial" w:cs="Times New Roman"/>
      <w:szCs w:val="26"/>
    </w:rPr>
  </w:style>
  <w:style w:type="paragraph" w:customStyle="1" w:styleId="Heading21">
    <w:name w:val="Heading 2_1"/>
    <w:basedOn w:val="Heading11"/>
    <w:link w:val="Heading2Char1"/>
    <w:uiPriority w:val="9"/>
    <w:unhideWhenUsed/>
    <w:qFormat/>
    <w:rsid w:val="00495573"/>
    <w:pPr>
      <w:contextualSpacing w:val="0"/>
      <w:outlineLvl w:val="1"/>
    </w:pPr>
    <w:rPr>
      <w:szCs w:val="26"/>
    </w:rPr>
  </w:style>
  <w:style w:type="paragraph" w:customStyle="1" w:styleId="Heading11">
    <w:name w:val="Heading 1_1"/>
    <w:basedOn w:val="ListParagraph41"/>
    <w:link w:val="Heading1Char1"/>
    <w:uiPriority w:val="9"/>
    <w:qFormat/>
    <w:rsid w:val="00495573"/>
    <w:pPr>
      <w:ind w:left="0"/>
      <w:outlineLvl w:val="0"/>
    </w:pPr>
  </w:style>
  <w:style w:type="paragraph" w:customStyle="1" w:styleId="ListParagraph41">
    <w:name w:val="List Paragraph_41"/>
    <w:basedOn w:val="Normal42"/>
    <w:uiPriority w:val="34"/>
    <w:qFormat/>
    <w:rsid w:val="00495573"/>
    <w:pPr>
      <w:ind w:left="720"/>
      <w:contextualSpacing/>
    </w:pPr>
  </w:style>
  <w:style w:type="paragraph" w:customStyle="1" w:styleId="Normal42">
    <w:name w:val="Normal_42"/>
    <w:qFormat/>
    <w:rsid w:val="00495573"/>
    <w:pPr>
      <w:spacing w:after="0" w:line="240" w:lineRule="auto"/>
      <w:jc w:val="both"/>
    </w:pPr>
    <w:rPr>
      <w:rFonts w:ascii="Arial" w:eastAsia="Times New Roman" w:hAnsi="Arial" w:cs="Times New Roman"/>
      <w:szCs w:val="20"/>
    </w:rPr>
  </w:style>
  <w:style w:type="character" w:customStyle="1" w:styleId="Heading1Char1">
    <w:name w:val="Heading 1 Char_1"/>
    <w:link w:val="Heading11"/>
    <w:uiPriority w:val="9"/>
    <w:rsid w:val="00495573"/>
    <w:rPr>
      <w:rFonts w:ascii="Arial" w:eastAsia="Times New Roman" w:hAnsi="Arial" w:cs="Times New Roman"/>
      <w:szCs w:val="20"/>
    </w:rPr>
  </w:style>
  <w:style w:type="character" w:customStyle="1" w:styleId="Heading2Char1">
    <w:name w:val="Heading 2 Char_1"/>
    <w:link w:val="Heading21"/>
    <w:uiPriority w:val="9"/>
    <w:rsid w:val="00495573"/>
    <w:rPr>
      <w:rFonts w:ascii="Arial" w:eastAsia="Times New Roman" w:hAnsi="Arial" w:cs="Times New Roman"/>
      <w:szCs w:val="26"/>
    </w:rPr>
  </w:style>
  <w:style w:type="paragraph" w:customStyle="1" w:styleId="Heading22">
    <w:name w:val="Heading 2_2"/>
    <w:basedOn w:val="Heading12"/>
    <w:link w:val="Heading2Char2"/>
    <w:uiPriority w:val="9"/>
    <w:unhideWhenUsed/>
    <w:qFormat/>
    <w:rsid w:val="00495573"/>
    <w:pPr>
      <w:spacing w:before="40"/>
      <w:outlineLvl w:val="1"/>
    </w:pPr>
    <w:rPr>
      <w:szCs w:val="26"/>
    </w:rPr>
  </w:style>
  <w:style w:type="paragraph" w:customStyle="1" w:styleId="Heading12">
    <w:name w:val="Heading 1_2"/>
    <w:basedOn w:val="ListParagraph42"/>
    <w:link w:val="Heading1Char2"/>
    <w:uiPriority w:val="9"/>
    <w:qFormat/>
    <w:rsid w:val="00495573"/>
    <w:pPr>
      <w:ind w:left="0"/>
      <w:outlineLvl w:val="0"/>
    </w:pPr>
  </w:style>
  <w:style w:type="paragraph" w:customStyle="1" w:styleId="ListParagraph42">
    <w:name w:val="List Paragraph_42"/>
    <w:basedOn w:val="Normal43"/>
    <w:uiPriority w:val="34"/>
    <w:qFormat/>
    <w:rsid w:val="00495573"/>
    <w:pPr>
      <w:ind w:left="720"/>
      <w:contextualSpacing/>
    </w:pPr>
  </w:style>
  <w:style w:type="paragraph" w:customStyle="1" w:styleId="Normal43">
    <w:name w:val="Normal_43"/>
    <w:qFormat/>
    <w:rsid w:val="00495573"/>
    <w:pPr>
      <w:spacing w:after="0" w:line="240" w:lineRule="auto"/>
      <w:jc w:val="both"/>
    </w:pPr>
    <w:rPr>
      <w:rFonts w:ascii="Arial" w:eastAsia="Times New Roman" w:hAnsi="Arial" w:cs="Times New Roman"/>
      <w:szCs w:val="20"/>
    </w:rPr>
  </w:style>
  <w:style w:type="character" w:customStyle="1" w:styleId="Heading1Char2">
    <w:name w:val="Heading 1 Char_2"/>
    <w:link w:val="Heading12"/>
    <w:uiPriority w:val="9"/>
    <w:rsid w:val="00495573"/>
    <w:rPr>
      <w:rFonts w:ascii="Arial" w:eastAsia="Times New Roman" w:hAnsi="Arial" w:cs="Times New Roman"/>
      <w:szCs w:val="20"/>
    </w:rPr>
  </w:style>
  <w:style w:type="character" w:customStyle="1" w:styleId="Heading2Char2">
    <w:name w:val="Heading 2 Char_2"/>
    <w:link w:val="Heading22"/>
    <w:uiPriority w:val="9"/>
    <w:rsid w:val="00495573"/>
    <w:rPr>
      <w:rFonts w:ascii="Arial" w:eastAsia="Times New Roman" w:hAnsi="Arial" w:cs="Times New Roman"/>
      <w:szCs w:val="26"/>
    </w:rPr>
  </w:style>
  <w:style w:type="paragraph" w:customStyle="1" w:styleId="Heading23">
    <w:name w:val="Heading 2_3"/>
    <w:basedOn w:val="Heading13"/>
    <w:link w:val="Heading2Char3"/>
    <w:uiPriority w:val="9"/>
    <w:unhideWhenUsed/>
    <w:qFormat/>
    <w:rsid w:val="00495573"/>
    <w:pPr>
      <w:spacing w:before="40"/>
      <w:outlineLvl w:val="1"/>
    </w:pPr>
    <w:rPr>
      <w:szCs w:val="26"/>
    </w:rPr>
  </w:style>
  <w:style w:type="paragraph" w:customStyle="1" w:styleId="Heading13">
    <w:name w:val="Heading 1_3"/>
    <w:basedOn w:val="ListParagraph43"/>
    <w:link w:val="Heading1Char3"/>
    <w:uiPriority w:val="9"/>
    <w:qFormat/>
    <w:rsid w:val="00495573"/>
    <w:pPr>
      <w:ind w:left="0"/>
      <w:outlineLvl w:val="0"/>
    </w:pPr>
  </w:style>
  <w:style w:type="paragraph" w:customStyle="1" w:styleId="ListParagraph43">
    <w:name w:val="List Paragraph_43"/>
    <w:basedOn w:val="Normal44"/>
    <w:uiPriority w:val="34"/>
    <w:qFormat/>
    <w:rsid w:val="00495573"/>
    <w:pPr>
      <w:ind w:left="720"/>
      <w:contextualSpacing/>
    </w:pPr>
  </w:style>
  <w:style w:type="paragraph" w:customStyle="1" w:styleId="Normal44">
    <w:name w:val="Normal_44"/>
    <w:qFormat/>
    <w:rsid w:val="00495573"/>
    <w:pPr>
      <w:spacing w:after="0" w:line="240" w:lineRule="auto"/>
      <w:jc w:val="both"/>
    </w:pPr>
    <w:rPr>
      <w:rFonts w:ascii="Arial" w:eastAsia="Times New Roman" w:hAnsi="Arial" w:cs="Times New Roman"/>
      <w:szCs w:val="20"/>
    </w:rPr>
  </w:style>
  <w:style w:type="character" w:customStyle="1" w:styleId="Heading1Char3">
    <w:name w:val="Heading 1 Char_3"/>
    <w:link w:val="Heading13"/>
    <w:uiPriority w:val="9"/>
    <w:rsid w:val="00495573"/>
    <w:rPr>
      <w:rFonts w:ascii="Arial" w:eastAsia="Times New Roman" w:hAnsi="Arial" w:cs="Times New Roman"/>
      <w:szCs w:val="20"/>
    </w:rPr>
  </w:style>
  <w:style w:type="character" w:customStyle="1" w:styleId="Heading2Char3">
    <w:name w:val="Heading 2 Char_3"/>
    <w:link w:val="Heading23"/>
    <w:uiPriority w:val="9"/>
    <w:rsid w:val="00495573"/>
    <w:rPr>
      <w:rFonts w:ascii="Arial" w:eastAsia="Times New Roman" w:hAnsi="Arial" w:cs="Times New Roman"/>
      <w:szCs w:val="26"/>
    </w:rPr>
  </w:style>
  <w:style w:type="paragraph" w:customStyle="1" w:styleId="Heading24">
    <w:name w:val="Heading 2_4"/>
    <w:basedOn w:val="Heading14"/>
    <w:link w:val="Heading2Char4"/>
    <w:uiPriority w:val="9"/>
    <w:unhideWhenUsed/>
    <w:qFormat/>
    <w:rsid w:val="00495573"/>
    <w:pPr>
      <w:spacing w:before="40"/>
      <w:outlineLvl w:val="1"/>
    </w:pPr>
    <w:rPr>
      <w:szCs w:val="26"/>
    </w:rPr>
  </w:style>
  <w:style w:type="paragraph" w:customStyle="1" w:styleId="Heading14">
    <w:name w:val="Heading 1_4"/>
    <w:basedOn w:val="ListParagraph44"/>
    <w:link w:val="Heading1Char4"/>
    <w:uiPriority w:val="9"/>
    <w:qFormat/>
    <w:rsid w:val="00495573"/>
    <w:pPr>
      <w:ind w:left="0"/>
      <w:outlineLvl w:val="0"/>
    </w:pPr>
  </w:style>
  <w:style w:type="paragraph" w:customStyle="1" w:styleId="ListParagraph44">
    <w:name w:val="List Paragraph_44"/>
    <w:basedOn w:val="Normal45"/>
    <w:uiPriority w:val="34"/>
    <w:qFormat/>
    <w:rsid w:val="00495573"/>
    <w:pPr>
      <w:ind w:left="720"/>
      <w:contextualSpacing/>
    </w:pPr>
  </w:style>
  <w:style w:type="paragraph" w:customStyle="1" w:styleId="Normal45">
    <w:name w:val="Normal_45"/>
    <w:qFormat/>
    <w:rsid w:val="00495573"/>
    <w:pPr>
      <w:spacing w:after="0" w:line="240" w:lineRule="auto"/>
      <w:jc w:val="both"/>
    </w:pPr>
    <w:rPr>
      <w:rFonts w:ascii="Arial" w:eastAsia="Times New Roman" w:hAnsi="Arial" w:cs="Times New Roman"/>
      <w:szCs w:val="20"/>
    </w:rPr>
  </w:style>
  <w:style w:type="character" w:customStyle="1" w:styleId="Heading1Char4">
    <w:name w:val="Heading 1 Char_4"/>
    <w:link w:val="Heading14"/>
    <w:uiPriority w:val="9"/>
    <w:rsid w:val="00495573"/>
    <w:rPr>
      <w:rFonts w:ascii="Arial" w:eastAsia="Times New Roman" w:hAnsi="Arial" w:cs="Times New Roman"/>
      <w:szCs w:val="20"/>
    </w:rPr>
  </w:style>
  <w:style w:type="character" w:customStyle="1" w:styleId="Heading2Char4">
    <w:name w:val="Heading 2 Char_4"/>
    <w:link w:val="Heading24"/>
    <w:uiPriority w:val="9"/>
    <w:rsid w:val="00495573"/>
    <w:rPr>
      <w:rFonts w:ascii="Arial" w:eastAsia="Times New Roman" w:hAnsi="Arial" w:cs="Times New Roman"/>
      <w:szCs w:val="26"/>
    </w:rPr>
  </w:style>
  <w:style w:type="paragraph" w:customStyle="1" w:styleId="Heading25">
    <w:name w:val="Heading 2_5"/>
    <w:basedOn w:val="Heading15"/>
    <w:link w:val="Heading2Char5"/>
    <w:uiPriority w:val="9"/>
    <w:unhideWhenUsed/>
    <w:qFormat/>
    <w:rsid w:val="00495573"/>
    <w:pPr>
      <w:spacing w:before="40"/>
      <w:outlineLvl w:val="1"/>
    </w:pPr>
    <w:rPr>
      <w:szCs w:val="26"/>
    </w:rPr>
  </w:style>
  <w:style w:type="paragraph" w:customStyle="1" w:styleId="Heading15">
    <w:name w:val="Heading 1_5"/>
    <w:basedOn w:val="ListParagraph45"/>
    <w:link w:val="Heading1Char5"/>
    <w:uiPriority w:val="9"/>
    <w:qFormat/>
    <w:rsid w:val="00495573"/>
    <w:pPr>
      <w:ind w:left="0"/>
      <w:outlineLvl w:val="0"/>
    </w:pPr>
  </w:style>
  <w:style w:type="paragraph" w:customStyle="1" w:styleId="ListParagraph45">
    <w:name w:val="List Paragraph_45"/>
    <w:basedOn w:val="Normal46"/>
    <w:uiPriority w:val="34"/>
    <w:qFormat/>
    <w:rsid w:val="00495573"/>
    <w:pPr>
      <w:ind w:left="720"/>
      <w:contextualSpacing/>
    </w:pPr>
  </w:style>
  <w:style w:type="paragraph" w:customStyle="1" w:styleId="Normal46">
    <w:name w:val="Normal_46"/>
    <w:qFormat/>
    <w:rsid w:val="00495573"/>
    <w:pPr>
      <w:spacing w:after="0" w:line="240" w:lineRule="auto"/>
      <w:jc w:val="both"/>
    </w:pPr>
    <w:rPr>
      <w:rFonts w:ascii="Arial" w:eastAsia="Times New Roman" w:hAnsi="Arial" w:cs="Times New Roman"/>
      <w:szCs w:val="20"/>
    </w:rPr>
  </w:style>
  <w:style w:type="character" w:customStyle="1" w:styleId="Heading1Char5">
    <w:name w:val="Heading 1 Char_5"/>
    <w:link w:val="Heading15"/>
    <w:uiPriority w:val="9"/>
    <w:rsid w:val="00495573"/>
    <w:rPr>
      <w:rFonts w:ascii="Arial" w:eastAsia="Times New Roman" w:hAnsi="Arial" w:cs="Times New Roman"/>
      <w:szCs w:val="20"/>
    </w:rPr>
  </w:style>
  <w:style w:type="character" w:customStyle="1" w:styleId="Heading2Char5">
    <w:name w:val="Heading 2 Char_5"/>
    <w:link w:val="Heading25"/>
    <w:uiPriority w:val="9"/>
    <w:rsid w:val="00495573"/>
    <w:rPr>
      <w:rFonts w:ascii="Arial" w:eastAsia="Times New Roman" w:hAnsi="Arial" w:cs="Times New Roman"/>
      <w:szCs w:val="26"/>
    </w:rPr>
  </w:style>
  <w:style w:type="paragraph" w:customStyle="1" w:styleId="Heading26">
    <w:name w:val="Heading 2_6"/>
    <w:basedOn w:val="Heading16"/>
    <w:link w:val="Heading2Char6"/>
    <w:uiPriority w:val="9"/>
    <w:unhideWhenUsed/>
    <w:qFormat/>
    <w:rsid w:val="00495573"/>
    <w:pPr>
      <w:spacing w:before="40"/>
      <w:outlineLvl w:val="1"/>
    </w:pPr>
    <w:rPr>
      <w:szCs w:val="26"/>
    </w:rPr>
  </w:style>
  <w:style w:type="paragraph" w:customStyle="1" w:styleId="Heading16">
    <w:name w:val="Heading 1_6"/>
    <w:basedOn w:val="ListParagraph46"/>
    <w:link w:val="Heading1Char6"/>
    <w:uiPriority w:val="9"/>
    <w:qFormat/>
    <w:rsid w:val="00495573"/>
    <w:pPr>
      <w:ind w:left="0"/>
      <w:outlineLvl w:val="0"/>
    </w:pPr>
  </w:style>
  <w:style w:type="paragraph" w:customStyle="1" w:styleId="ListParagraph46">
    <w:name w:val="List Paragraph_46"/>
    <w:basedOn w:val="Normal47"/>
    <w:uiPriority w:val="34"/>
    <w:qFormat/>
    <w:rsid w:val="00495573"/>
    <w:pPr>
      <w:ind w:left="720"/>
      <w:contextualSpacing/>
    </w:pPr>
  </w:style>
  <w:style w:type="paragraph" w:customStyle="1" w:styleId="Normal47">
    <w:name w:val="Normal_47"/>
    <w:qFormat/>
    <w:rsid w:val="00495573"/>
    <w:pPr>
      <w:spacing w:after="0" w:line="240" w:lineRule="auto"/>
      <w:jc w:val="both"/>
    </w:pPr>
    <w:rPr>
      <w:rFonts w:ascii="Arial" w:eastAsia="Times New Roman" w:hAnsi="Arial" w:cs="Times New Roman"/>
      <w:szCs w:val="20"/>
    </w:rPr>
  </w:style>
  <w:style w:type="character" w:customStyle="1" w:styleId="Heading1Char6">
    <w:name w:val="Heading 1 Char_6"/>
    <w:link w:val="Heading16"/>
    <w:uiPriority w:val="9"/>
    <w:rsid w:val="00495573"/>
    <w:rPr>
      <w:rFonts w:ascii="Arial" w:eastAsia="Times New Roman" w:hAnsi="Arial" w:cs="Times New Roman"/>
      <w:szCs w:val="20"/>
    </w:rPr>
  </w:style>
  <w:style w:type="character" w:customStyle="1" w:styleId="Heading2Char6">
    <w:name w:val="Heading 2 Char_6"/>
    <w:link w:val="Heading26"/>
    <w:uiPriority w:val="9"/>
    <w:rsid w:val="00495573"/>
    <w:rPr>
      <w:rFonts w:ascii="Arial" w:eastAsia="Times New Roman" w:hAnsi="Arial" w:cs="Times New Roman"/>
      <w:szCs w:val="26"/>
    </w:rPr>
  </w:style>
  <w:style w:type="paragraph" w:customStyle="1" w:styleId="Heading27">
    <w:name w:val="Heading 2_7"/>
    <w:basedOn w:val="Heading17"/>
    <w:link w:val="Heading2Char7"/>
    <w:uiPriority w:val="9"/>
    <w:unhideWhenUsed/>
    <w:qFormat/>
    <w:rsid w:val="00495573"/>
    <w:pPr>
      <w:spacing w:before="40"/>
      <w:outlineLvl w:val="1"/>
    </w:pPr>
    <w:rPr>
      <w:szCs w:val="26"/>
    </w:rPr>
  </w:style>
  <w:style w:type="paragraph" w:customStyle="1" w:styleId="Heading17">
    <w:name w:val="Heading 1_7"/>
    <w:basedOn w:val="ListParagraph47"/>
    <w:link w:val="Heading1Char7"/>
    <w:uiPriority w:val="9"/>
    <w:qFormat/>
    <w:rsid w:val="00495573"/>
    <w:pPr>
      <w:ind w:left="0"/>
      <w:outlineLvl w:val="0"/>
    </w:pPr>
  </w:style>
  <w:style w:type="paragraph" w:customStyle="1" w:styleId="ListParagraph47">
    <w:name w:val="List Paragraph_47"/>
    <w:basedOn w:val="Normal48"/>
    <w:uiPriority w:val="34"/>
    <w:qFormat/>
    <w:rsid w:val="00495573"/>
    <w:pPr>
      <w:ind w:left="720"/>
      <w:contextualSpacing/>
    </w:pPr>
  </w:style>
  <w:style w:type="paragraph" w:customStyle="1" w:styleId="Normal48">
    <w:name w:val="Normal_48"/>
    <w:qFormat/>
    <w:rsid w:val="00495573"/>
    <w:pPr>
      <w:spacing w:after="0" w:line="240" w:lineRule="auto"/>
      <w:jc w:val="both"/>
    </w:pPr>
    <w:rPr>
      <w:rFonts w:ascii="Arial" w:eastAsia="Times New Roman" w:hAnsi="Arial" w:cs="Times New Roman"/>
      <w:szCs w:val="20"/>
    </w:rPr>
  </w:style>
  <w:style w:type="character" w:customStyle="1" w:styleId="Heading1Char7">
    <w:name w:val="Heading 1 Char_7"/>
    <w:link w:val="Heading17"/>
    <w:uiPriority w:val="9"/>
    <w:rsid w:val="00495573"/>
    <w:rPr>
      <w:rFonts w:ascii="Arial" w:eastAsia="Times New Roman" w:hAnsi="Arial" w:cs="Times New Roman"/>
      <w:szCs w:val="20"/>
    </w:rPr>
  </w:style>
  <w:style w:type="character" w:customStyle="1" w:styleId="Heading2Char7">
    <w:name w:val="Heading 2 Char_7"/>
    <w:link w:val="Heading27"/>
    <w:uiPriority w:val="9"/>
    <w:rsid w:val="00495573"/>
    <w:rPr>
      <w:rFonts w:ascii="Arial" w:eastAsia="Times New Roman" w:hAnsi="Arial" w:cs="Times New Roman"/>
      <w:szCs w:val="26"/>
    </w:rPr>
  </w:style>
  <w:style w:type="paragraph" w:customStyle="1" w:styleId="Heading28">
    <w:name w:val="Heading 2_8"/>
    <w:basedOn w:val="Heading18"/>
    <w:link w:val="Heading2Char8"/>
    <w:uiPriority w:val="9"/>
    <w:unhideWhenUsed/>
    <w:qFormat/>
    <w:rsid w:val="00495573"/>
    <w:pPr>
      <w:outlineLvl w:val="1"/>
    </w:pPr>
    <w:rPr>
      <w:szCs w:val="26"/>
    </w:rPr>
  </w:style>
  <w:style w:type="paragraph" w:customStyle="1" w:styleId="Heading18">
    <w:name w:val="Heading 1_8"/>
    <w:basedOn w:val="ListParagraph48"/>
    <w:link w:val="Heading1Char8"/>
    <w:uiPriority w:val="9"/>
    <w:qFormat/>
    <w:rsid w:val="00495573"/>
    <w:pPr>
      <w:ind w:left="0"/>
      <w:outlineLvl w:val="0"/>
    </w:pPr>
  </w:style>
  <w:style w:type="paragraph" w:customStyle="1" w:styleId="ListParagraph48">
    <w:name w:val="List Paragraph_48"/>
    <w:basedOn w:val="Normal49"/>
    <w:uiPriority w:val="34"/>
    <w:qFormat/>
    <w:rsid w:val="00495573"/>
    <w:pPr>
      <w:ind w:left="720"/>
      <w:contextualSpacing/>
    </w:pPr>
  </w:style>
  <w:style w:type="paragraph" w:customStyle="1" w:styleId="Normal49">
    <w:name w:val="Normal_49"/>
    <w:qFormat/>
    <w:rsid w:val="00495573"/>
    <w:pPr>
      <w:spacing w:after="0" w:line="240" w:lineRule="auto"/>
      <w:jc w:val="both"/>
    </w:pPr>
    <w:rPr>
      <w:rFonts w:ascii="Arial" w:eastAsia="Times New Roman" w:hAnsi="Arial" w:cs="Times New Roman"/>
      <w:szCs w:val="20"/>
    </w:rPr>
  </w:style>
  <w:style w:type="character" w:customStyle="1" w:styleId="Heading1Char8">
    <w:name w:val="Heading 1 Char_8"/>
    <w:link w:val="Heading18"/>
    <w:uiPriority w:val="9"/>
    <w:rsid w:val="00495573"/>
    <w:rPr>
      <w:rFonts w:ascii="Arial" w:eastAsia="Times New Roman" w:hAnsi="Arial" w:cs="Times New Roman"/>
      <w:szCs w:val="20"/>
    </w:rPr>
  </w:style>
  <w:style w:type="character" w:customStyle="1" w:styleId="Heading2Char8">
    <w:name w:val="Heading 2 Char_8"/>
    <w:link w:val="Heading28"/>
    <w:uiPriority w:val="9"/>
    <w:rsid w:val="00495573"/>
    <w:rPr>
      <w:rFonts w:ascii="Arial" w:eastAsia="Times New Roman" w:hAnsi="Arial" w:cs="Times New Roman"/>
      <w:szCs w:val="26"/>
    </w:rPr>
  </w:style>
  <w:style w:type="paragraph" w:customStyle="1" w:styleId="Heading29">
    <w:name w:val="Heading 2_9"/>
    <w:basedOn w:val="Heading19"/>
    <w:link w:val="Heading2Char9"/>
    <w:uiPriority w:val="9"/>
    <w:unhideWhenUsed/>
    <w:qFormat/>
    <w:rsid w:val="00495573"/>
    <w:pPr>
      <w:outlineLvl w:val="1"/>
    </w:pPr>
    <w:rPr>
      <w:szCs w:val="26"/>
    </w:rPr>
  </w:style>
  <w:style w:type="paragraph" w:customStyle="1" w:styleId="Heading19">
    <w:name w:val="Heading 1_9"/>
    <w:basedOn w:val="ListParagraph49"/>
    <w:link w:val="Heading1Char9"/>
    <w:uiPriority w:val="9"/>
    <w:qFormat/>
    <w:rsid w:val="00495573"/>
    <w:pPr>
      <w:ind w:left="0"/>
      <w:outlineLvl w:val="0"/>
    </w:pPr>
  </w:style>
  <w:style w:type="paragraph" w:customStyle="1" w:styleId="ListParagraph49">
    <w:name w:val="List Paragraph_49"/>
    <w:basedOn w:val="Normal50"/>
    <w:uiPriority w:val="34"/>
    <w:qFormat/>
    <w:rsid w:val="00495573"/>
    <w:pPr>
      <w:ind w:left="720"/>
      <w:contextualSpacing/>
    </w:pPr>
  </w:style>
  <w:style w:type="paragraph" w:customStyle="1" w:styleId="Normal50">
    <w:name w:val="Normal_50"/>
    <w:qFormat/>
    <w:rsid w:val="00495573"/>
    <w:pPr>
      <w:spacing w:after="0" w:line="240" w:lineRule="auto"/>
      <w:jc w:val="both"/>
    </w:pPr>
    <w:rPr>
      <w:rFonts w:ascii="Arial" w:eastAsia="Times New Roman" w:hAnsi="Arial" w:cs="Times New Roman"/>
      <w:szCs w:val="20"/>
    </w:rPr>
  </w:style>
  <w:style w:type="character" w:customStyle="1" w:styleId="Heading1Char9">
    <w:name w:val="Heading 1 Char_9"/>
    <w:link w:val="Heading19"/>
    <w:uiPriority w:val="9"/>
    <w:rsid w:val="00495573"/>
    <w:rPr>
      <w:rFonts w:ascii="Arial" w:eastAsia="Times New Roman" w:hAnsi="Arial" w:cs="Times New Roman"/>
      <w:szCs w:val="20"/>
    </w:rPr>
  </w:style>
  <w:style w:type="character" w:customStyle="1" w:styleId="Heading2Char9">
    <w:name w:val="Heading 2 Char_9"/>
    <w:link w:val="Heading29"/>
    <w:uiPriority w:val="9"/>
    <w:rsid w:val="00495573"/>
    <w:rPr>
      <w:rFonts w:ascii="Arial" w:eastAsia="Times New Roman" w:hAnsi="Arial" w:cs="Times New Roman"/>
      <w:szCs w:val="26"/>
    </w:rPr>
  </w:style>
  <w:style w:type="paragraph" w:customStyle="1" w:styleId="Normal51">
    <w:name w:val="Normal_51"/>
    <w:qFormat/>
    <w:rsid w:val="00495573"/>
    <w:pPr>
      <w:spacing w:after="0" w:line="240" w:lineRule="auto"/>
      <w:jc w:val="both"/>
    </w:pPr>
    <w:rPr>
      <w:rFonts w:ascii="Arial" w:eastAsia="Times New Roman" w:hAnsi="Arial" w:cs="Times New Roman"/>
      <w:szCs w:val="20"/>
    </w:rPr>
  </w:style>
  <w:style w:type="paragraph" w:customStyle="1" w:styleId="Normal52">
    <w:name w:val="Normal_52"/>
    <w:qFormat/>
    <w:rsid w:val="00495573"/>
    <w:pPr>
      <w:spacing w:after="0" w:line="240" w:lineRule="auto"/>
      <w:jc w:val="both"/>
    </w:pPr>
    <w:rPr>
      <w:rFonts w:ascii="Arial" w:eastAsia="Times New Roman" w:hAnsi="Arial" w:cs="Times New Roman"/>
      <w:szCs w:val="20"/>
    </w:rPr>
  </w:style>
  <w:style w:type="paragraph" w:customStyle="1" w:styleId="Normal53">
    <w:name w:val="Normal_53"/>
    <w:qFormat/>
    <w:rsid w:val="00495573"/>
    <w:pPr>
      <w:spacing w:after="0" w:line="240" w:lineRule="auto"/>
      <w:jc w:val="both"/>
    </w:pPr>
    <w:rPr>
      <w:rFonts w:ascii="Arial" w:eastAsia="Times New Roman" w:hAnsi="Arial" w:cs="Times New Roman"/>
      <w:szCs w:val="20"/>
    </w:rPr>
  </w:style>
  <w:style w:type="paragraph" w:customStyle="1" w:styleId="Normal54">
    <w:name w:val="Normal_54"/>
    <w:qFormat/>
    <w:rsid w:val="00495573"/>
    <w:pPr>
      <w:spacing w:after="0" w:line="240" w:lineRule="auto"/>
      <w:ind w:left="1152"/>
      <w:jc w:val="both"/>
    </w:pPr>
    <w:rPr>
      <w:rFonts w:ascii="Arial" w:eastAsia="Times New Roman" w:hAnsi="Arial" w:cs="Times New Roman"/>
      <w:szCs w:val="24"/>
    </w:rPr>
  </w:style>
  <w:style w:type="numbering" w:customStyle="1" w:styleId="Headings1">
    <w:name w:val="Headings1"/>
    <w:uiPriority w:val="99"/>
    <w:rsid w:val="00495573"/>
  </w:style>
  <w:style w:type="numbering" w:customStyle="1" w:styleId="Headings0">
    <w:name w:val="Headings_0"/>
    <w:uiPriority w:val="99"/>
    <w:rsid w:val="00495573"/>
    <w:pPr>
      <w:numPr>
        <w:numId w:val="13"/>
      </w:numPr>
    </w:pPr>
  </w:style>
  <w:style w:type="paragraph" w:customStyle="1" w:styleId="Heading30">
    <w:name w:val="Heading 3_0"/>
    <w:basedOn w:val="Heading20"/>
    <w:link w:val="Heading3Char0"/>
    <w:uiPriority w:val="9"/>
    <w:unhideWhenUsed/>
    <w:qFormat/>
    <w:rsid w:val="00495573"/>
    <w:pPr>
      <w:outlineLvl w:val="2"/>
    </w:pPr>
    <w:rPr>
      <w:szCs w:val="24"/>
    </w:rPr>
  </w:style>
  <w:style w:type="character" w:customStyle="1" w:styleId="Heading3Char0">
    <w:name w:val="Heading 3 Char_0"/>
    <w:basedOn w:val="DefaultParagraphFont"/>
    <w:link w:val="Heading30"/>
    <w:uiPriority w:val="9"/>
    <w:rsid w:val="00495573"/>
    <w:rPr>
      <w:rFonts w:ascii="Arial" w:eastAsia="Times New Roman" w:hAnsi="Arial" w:cs="Times New Roman"/>
      <w:szCs w:val="24"/>
    </w:rPr>
  </w:style>
  <w:style w:type="character" w:customStyle="1" w:styleId="Hyperlink2">
    <w:name w:val="Hyperlink_2"/>
    <w:basedOn w:val="DefaultParagraphFont"/>
    <w:uiPriority w:val="99"/>
    <w:unhideWhenUsed/>
    <w:rsid w:val="00495573"/>
    <w:rPr>
      <w:rFonts w:ascii="Arial" w:hAnsi="Arial" w:cs="Times New Roman"/>
      <w:color w:val="0563C1" w:themeColor="hyperlink"/>
      <w:szCs w:val="20"/>
      <w:u w:val="single"/>
    </w:rPr>
  </w:style>
  <w:style w:type="paragraph" w:customStyle="1" w:styleId="CM10">
    <w:name w:val="CM10"/>
    <w:basedOn w:val="Default"/>
    <w:next w:val="Default"/>
    <w:uiPriority w:val="99"/>
    <w:rsid w:val="007602E9"/>
    <w:rPr>
      <w:color w:val="auto"/>
    </w:rPr>
  </w:style>
  <w:style w:type="table" w:customStyle="1" w:styleId="TableGrid2">
    <w:name w:val="Table Grid2"/>
    <w:basedOn w:val="TableNormal"/>
    <w:next w:val="TableGrid"/>
    <w:rsid w:val="007C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6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946D2"/>
    <w:rPr>
      <w:color w:val="605E5C"/>
      <w:shd w:val="clear" w:color="auto" w:fill="E1DFDD"/>
    </w:rPr>
  </w:style>
  <w:style w:type="character" w:customStyle="1" w:styleId="UnresolvedMention3">
    <w:name w:val="Unresolved Mention3"/>
    <w:basedOn w:val="DefaultParagraphFont"/>
    <w:uiPriority w:val="99"/>
    <w:semiHidden/>
    <w:unhideWhenUsed/>
    <w:rsid w:val="006A7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69832">
      <w:bodyDiv w:val="1"/>
      <w:marLeft w:val="0"/>
      <w:marRight w:val="0"/>
      <w:marTop w:val="0"/>
      <w:marBottom w:val="0"/>
      <w:divBdr>
        <w:top w:val="none" w:sz="0" w:space="0" w:color="auto"/>
        <w:left w:val="none" w:sz="0" w:space="0" w:color="auto"/>
        <w:bottom w:val="none" w:sz="0" w:space="0" w:color="auto"/>
        <w:right w:val="none" w:sz="0" w:space="0" w:color="auto"/>
      </w:divBdr>
    </w:div>
    <w:div w:id="308631409">
      <w:bodyDiv w:val="1"/>
      <w:marLeft w:val="0"/>
      <w:marRight w:val="0"/>
      <w:marTop w:val="0"/>
      <w:marBottom w:val="0"/>
      <w:divBdr>
        <w:top w:val="none" w:sz="0" w:space="0" w:color="auto"/>
        <w:left w:val="none" w:sz="0" w:space="0" w:color="auto"/>
        <w:bottom w:val="none" w:sz="0" w:space="0" w:color="auto"/>
        <w:right w:val="none" w:sz="0" w:space="0" w:color="auto"/>
      </w:divBdr>
    </w:div>
    <w:div w:id="566303202">
      <w:bodyDiv w:val="1"/>
      <w:marLeft w:val="0"/>
      <w:marRight w:val="0"/>
      <w:marTop w:val="0"/>
      <w:marBottom w:val="0"/>
      <w:divBdr>
        <w:top w:val="none" w:sz="0" w:space="0" w:color="auto"/>
        <w:left w:val="none" w:sz="0" w:space="0" w:color="auto"/>
        <w:bottom w:val="none" w:sz="0" w:space="0" w:color="auto"/>
        <w:right w:val="none" w:sz="0" w:space="0" w:color="auto"/>
      </w:divBdr>
    </w:div>
    <w:div w:id="661004463">
      <w:bodyDiv w:val="1"/>
      <w:marLeft w:val="0"/>
      <w:marRight w:val="0"/>
      <w:marTop w:val="0"/>
      <w:marBottom w:val="0"/>
      <w:divBdr>
        <w:top w:val="none" w:sz="0" w:space="0" w:color="auto"/>
        <w:left w:val="none" w:sz="0" w:space="0" w:color="auto"/>
        <w:bottom w:val="none" w:sz="0" w:space="0" w:color="auto"/>
        <w:right w:val="none" w:sz="0" w:space="0" w:color="auto"/>
      </w:divBdr>
    </w:div>
    <w:div w:id="1387602493">
      <w:bodyDiv w:val="1"/>
      <w:marLeft w:val="0"/>
      <w:marRight w:val="0"/>
      <w:marTop w:val="0"/>
      <w:marBottom w:val="0"/>
      <w:divBdr>
        <w:top w:val="none" w:sz="0" w:space="0" w:color="auto"/>
        <w:left w:val="none" w:sz="0" w:space="0" w:color="auto"/>
        <w:bottom w:val="none" w:sz="0" w:space="0" w:color="auto"/>
        <w:right w:val="none" w:sz="0" w:space="0" w:color="auto"/>
      </w:divBdr>
    </w:div>
    <w:div w:id="19015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cd.ca.gov/grants-funding/active-funding/cesh/docs/2018-&amp;-2019-cesh-nofas-amended.pdf" TargetMode="External"/><Relationship Id="rId18" Type="http://schemas.openxmlformats.org/officeDocument/2006/relationships/hyperlink" Target="https://us02web.zoom.us/meeting/register/tZMlf-2srDgjHNIAQyg27tyb3p5nN1-PUcxL" TargetMode="External"/><Relationship Id="rId26" Type="http://schemas.openxmlformats.org/officeDocument/2006/relationships/hyperlink" Target="https://us02web.zoom.us/meeting/register/tZMlf-2srDgjHNIAQyg27tyb3p5nN1-PUcxL" TargetMode="External"/><Relationship Id="rId3" Type="http://schemas.openxmlformats.org/officeDocument/2006/relationships/styles" Target="styles.xml"/><Relationship Id="rId21" Type="http://schemas.openxmlformats.org/officeDocument/2006/relationships/hyperlink" Target="https://www.imperialvalleycontinuumofcare.org/" TargetMode="External"/><Relationship Id="rId7" Type="http://schemas.openxmlformats.org/officeDocument/2006/relationships/endnotes" Target="endnotes.xml"/><Relationship Id="rId12" Type="http://schemas.openxmlformats.org/officeDocument/2006/relationships/hyperlink" Target="https://www.imperialvalleycontinuumofcare.org" TargetMode="External"/><Relationship Id="rId17" Type="http://schemas.openxmlformats.org/officeDocument/2006/relationships/hyperlink" Target="https://purchasing.imperialcounty.org/rfqs-rfps/" TargetMode="External"/><Relationship Id="rId25" Type="http://schemas.openxmlformats.org/officeDocument/2006/relationships/hyperlink" Target="https://www.sam.gov" TargetMode="External"/><Relationship Id="rId2" Type="http://schemas.openxmlformats.org/officeDocument/2006/relationships/numbering" Target="numbering.xml"/><Relationship Id="rId16" Type="http://schemas.openxmlformats.org/officeDocument/2006/relationships/hyperlink" Target="https://www.imperialvalleycontinuumofcare.org" TargetMode="External"/><Relationship Id="rId20" Type="http://schemas.openxmlformats.org/officeDocument/2006/relationships/hyperlink" Target="mailto:ritatamayo@co.imperial.ca.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rchasing.imperialcounty.org/rfqs-rfps/" TargetMode="External"/><Relationship Id="rId24" Type="http://schemas.openxmlformats.org/officeDocument/2006/relationships/hyperlink" Target="https://us02web.zoom.us/meeting/register/tZMlf-2srDgjHNIAQyg27tyb3p5nN1-PUcx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cfr/text/24/576.103" TargetMode="External"/><Relationship Id="rId23" Type="http://schemas.openxmlformats.org/officeDocument/2006/relationships/hyperlink" Target="https://www.imperialvalleycontinuumofcare.org" TargetMode="External"/><Relationship Id="rId28" Type="http://schemas.openxmlformats.org/officeDocument/2006/relationships/hyperlink" Target="mailto:ritatamayo@co.imperial.ca.us" TargetMode="External"/><Relationship Id="rId10" Type="http://schemas.openxmlformats.org/officeDocument/2006/relationships/hyperlink" Target="mailto:debbiewray@co.imperial.ca.us" TargetMode="External"/><Relationship Id="rId19" Type="http://schemas.openxmlformats.org/officeDocument/2006/relationships/hyperlink" Target="mailto:ritatamayo@co.imperial.ca.u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info.gov/content/pkg/CFR-2011-title24-vol4/pdf/CFR-2011-title24-vol4-part888.pdf%20" TargetMode="External"/><Relationship Id="rId22" Type="http://schemas.openxmlformats.org/officeDocument/2006/relationships/hyperlink" Target="https://purchasing.imperialcounty.org/rfqs-rfps/" TargetMode="External"/><Relationship Id="rId27" Type="http://schemas.openxmlformats.org/officeDocument/2006/relationships/hyperlink" Target="https://www.imperialvalleycontinuumofcare.or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86C3D-2113-4C3D-97B9-C0F7E60B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3251</Words>
  <Characters>18531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Phillips</dc:creator>
  <cp:keywords/>
  <dc:description/>
  <cp:lastModifiedBy>Debbie Wray</cp:lastModifiedBy>
  <cp:revision>2</cp:revision>
  <cp:lastPrinted>2021-05-11T18:55:00Z</cp:lastPrinted>
  <dcterms:created xsi:type="dcterms:W3CDTF">2021-05-13T18:06:00Z</dcterms:created>
  <dcterms:modified xsi:type="dcterms:W3CDTF">2021-05-13T18:06:00Z</dcterms:modified>
</cp:coreProperties>
</file>